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238" w:rsidRPr="006B1238" w:rsidRDefault="006B1238" w:rsidP="006B123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36"/>
          <w:szCs w:val="36"/>
        </w:rPr>
      </w:pPr>
      <w:r w:rsidRPr="006B1238">
        <w:rPr>
          <w:rFonts w:ascii="Times New Roman" w:hAnsi="Times New Roman" w:cs="Times New Roman"/>
          <w:b/>
          <w:sz w:val="36"/>
          <w:szCs w:val="36"/>
        </w:rPr>
        <w:t>ПАСПОРТ УСЛУГИ (ПРОЦЕССА) СЕТЕВОЙ ОРГАНИЗАЦИИ</w:t>
      </w:r>
    </w:p>
    <w:p w:rsidR="006B1238" w:rsidRDefault="006B1238" w:rsidP="006B123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</w:rPr>
      </w:pPr>
    </w:p>
    <w:p w:rsidR="006B1238" w:rsidRPr="00CB0663" w:rsidRDefault="001C68AB" w:rsidP="00FE220C">
      <w:p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НАИМЕНОВАНИЕ УСЛУГИ (ПРОЦЕССА)</w:t>
      </w:r>
      <w:r w:rsidR="006B1238" w:rsidRPr="006B123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CB0663">
        <w:rPr>
          <w:rFonts w:ascii="Times New Roman" w:hAnsi="Times New Roman" w:cs="Times New Roman"/>
          <w:sz w:val="24"/>
          <w:szCs w:val="24"/>
        </w:rPr>
        <w:t xml:space="preserve">опубликование информации о лицах, которые намереваются осуществить </w:t>
      </w:r>
      <w:r w:rsidR="0044422F">
        <w:rPr>
          <w:rFonts w:ascii="Times New Roman" w:hAnsi="Times New Roman" w:cs="Times New Roman"/>
          <w:sz w:val="24"/>
          <w:szCs w:val="24"/>
        </w:rPr>
        <w:t xml:space="preserve"> перераспределени</w:t>
      </w:r>
      <w:r w:rsidR="00CB0663">
        <w:rPr>
          <w:rFonts w:ascii="Times New Roman" w:hAnsi="Times New Roman" w:cs="Times New Roman"/>
          <w:sz w:val="24"/>
          <w:szCs w:val="24"/>
        </w:rPr>
        <w:t>е</w:t>
      </w:r>
      <w:r w:rsidR="0044422F">
        <w:rPr>
          <w:rFonts w:ascii="Times New Roman" w:hAnsi="Times New Roman" w:cs="Times New Roman"/>
          <w:sz w:val="24"/>
          <w:szCs w:val="24"/>
        </w:rPr>
        <w:t xml:space="preserve"> максимальной мощности</w:t>
      </w:r>
      <w:r w:rsidR="00CB0663">
        <w:rPr>
          <w:rFonts w:ascii="Times New Roman" w:hAnsi="Times New Roman" w:cs="Times New Roman"/>
          <w:sz w:val="24"/>
          <w:szCs w:val="24"/>
        </w:rPr>
        <w:t xml:space="preserve"> принадлежащих им энергопринимающих устройств в пользу иных лиц</w:t>
      </w:r>
      <w:r w:rsidR="00FE220C">
        <w:rPr>
          <w:rFonts w:cs="Times New Roman"/>
        </w:rPr>
        <w:t xml:space="preserve">, </w:t>
      </w:r>
      <w:r w:rsidR="00FE220C">
        <w:rPr>
          <w:rFonts w:ascii="Times New Roman" w:hAnsi="Times New Roman" w:cs="Times New Roman"/>
          <w:sz w:val="24"/>
          <w:szCs w:val="24"/>
        </w:rPr>
        <w:t>их</w:t>
      </w:r>
      <w:r w:rsidR="00FE220C" w:rsidRPr="00FE220C">
        <w:rPr>
          <w:rFonts w:ascii="Times New Roman" w:hAnsi="Times New Roman" w:cs="Times New Roman"/>
          <w:sz w:val="24"/>
          <w:szCs w:val="24"/>
        </w:rPr>
        <w:t xml:space="preserve"> контактные данные, об объеме планируемой к перераспределению максимальной мощности, а также о наименовании и месте нахождения центра питания</w:t>
      </w:r>
      <w:r w:rsidR="00CB0663">
        <w:rPr>
          <w:rFonts w:ascii="Times New Roman" w:hAnsi="Times New Roman" w:cs="Times New Roman"/>
          <w:sz w:val="24"/>
          <w:szCs w:val="24"/>
        </w:rPr>
        <w:t>.</w:t>
      </w:r>
    </w:p>
    <w:p w:rsidR="006B1238" w:rsidRPr="0044422F" w:rsidRDefault="001C68AB" w:rsidP="00981E6B">
      <w:pPr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КРУГ ЗАЯВИТЕЛЕЙ</w:t>
      </w:r>
      <w:r w:rsidR="006B1238" w:rsidRPr="006B1238">
        <w:rPr>
          <w:rFonts w:ascii="Times New Roman" w:hAnsi="Times New Roman" w:cs="Times New Roman"/>
          <w:b/>
          <w:sz w:val="24"/>
          <w:szCs w:val="24"/>
        </w:rPr>
        <w:t>:</w:t>
      </w:r>
      <w:r w:rsidR="006B12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1238" w:rsidRPr="006B1238">
        <w:rPr>
          <w:rFonts w:ascii="Times New Roman" w:hAnsi="Times New Roman" w:cs="Times New Roman"/>
          <w:sz w:val="24"/>
          <w:szCs w:val="24"/>
        </w:rPr>
        <w:t>заявители (</w:t>
      </w:r>
      <w:r w:rsidR="0087561D">
        <w:rPr>
          <w:rFonts w:ascii="Times New Roman" w:hAnsi="Times New Roman" w:cs="Times New Roman"/>
          <w:sz w:val="24"/>
          <w:szCs w:val="24"/>
        </w:rPr>
        <w:t>юридические</w:t>
      </w:r>
      <w:r w:rsidR="006B1238" w:rsidRPr="006B1238">
        <w:rPr>
          <w:rFonts w:ascii="Times New Roman" w:hAnsi="Times New Roman" w:cs="Times New Roman"/>
          <w:sz w:val="24"/>
          <w:szCs w:val="24"/>
        </w:rPr>
        <w:t xml:space="preserve"> лица</w:t>
      </w:r>
      <w:r w:rsidR="0044422F">
        <w:rPr>
          <w:rFonts w:ascii="Times New Roman" w:hAnsi="Times New Roman" w:cs="Times New Roman"/>
          <w:sz w:val="24"/>
          <w:szCs w:val="24"/>
        </w:rPr>
        <w:t>, физические лица</w:t>
      </w:r>
      <w:r w:rsidR="0087561D">
        <w:rPr>
          <w:rFonts w:ascii="Times New Roman" w:hAnsi="Times New Roman" w:cs="Times New Roman"/>
          <w:sz w:val="24"/>
          <w:szCs w:val="24"/>
        </w:rPr>
        <w:t xml:space="preserve"> или индивидуальные предприниматели</w:t>
      </w:r>
      <w:r w:rsidR="008E7DD3">
        <w:rPr>
          <w:rFonts w:ascii="Times New Roman" w:hAnsi="Times New Roman" w:cs="Times New Roman"/>
          <w:sz w:val="24"/>
          <w:szCs w:val="24"/>
        </w:rPr>
        <w:t>)</w:t>
      </w:r>
      <w:r w:rsidR="0044422F" w:rsidRPr="0044422F">
        <w:t xml:space="preserve"> </w:t>
      </w:r>
      <w:r w:rsidR="0044422F" w:rsidRPr="0044422F">
        <w:rPr>
          <w:rFonts w:ascii="Times New Roman" w:hAnsi="Times New Roman" w:cs="Times New Roman"/>
          <w:sz w:val="24"/>
          <w:szCs w:val="24"/>
        </w:rPr>
        <w:t>имеющие на праве собственности или на ином законном основании энергопринимающие устройства, в отношении которых до 1 января 2009 г. в установленном порядке было осуществлено технологическое присоединение к электрическим сетям,</w:t>
      </w:r>
      <w:r w:rsidR="0044422F">
        <w:rPr>
          <w:rFonts w:ascii="Times New Roman" w:hAnsi="Times New Roman" w:cs="Times New Roman"/>
          <w:sz w:val="24"/>
          <w:szCs w:val="24"/>
        </w:rPr>
        <w:t xml:space="preserve"> за исключением </w:t>
      </w:r>
      <w:r w:rsidR="00FE220C" w:rsidRPr="00FE220C">
        <w:rPr>
          <w:rFonts w:ascii="Times New Roman" w:hAnsi="Times New Roman" w:cs="Times New Roman"/>
          <w:sz w:val="24"/>
          <w:szCs w:val="24"/>
        </w:rPr>
        <w:t>юридически</w:t>
      </w:r>
      <w:r w:rsidR="00FE220C">
        <w:rPr>
          <w:rFonts w:ascii="Times New Roman" w:hAnsi="Times New Roman" w:cs="Times New Roman"/>
          <w:sz w:val="24"/>
          <w:szCs w:val="24"/>
        </w:rPr>
        <w:t>х</w:t>
      </w:r>
      <w:r w:rsidR="00FE220C" w:rsidRPr="00FE220C">
        <w:rPr>
          <w:rFonts w:ascii="Times New Roman" w:hAnsi="Times New Roman" w:cs="Times New Roman"/>
          <w:sz w:val="24"/>
          <w:szCs w:val="24"/>
        </w:rPr>
        <w:t xml:space="preserve"> лиц или индивидуальны</w:t>
      </w:r>
      <w:r w:rsidR="00FE220C">
        <w:rPr>
          <w:rFonts w:ascii="Times New Roman" w:hAnsi="Times New Roman" w:cs="Times New Roman"/>
          <w:sz w:val="24"/>
          <w:szCs w:val="24"/>
        </w:rPr>
        <w:t xml:space="preserve">х </w:t>
      </w:r>
      <w:r w:rsidR="00FE220C" w:rsidRPr="00FE220C">
        <w:rPr>
          <w:rFonts w:ascii="Times New Roman" w:hAnsi="Times New Roman" w:cs="Times New Roman"/>
          <w:sz w:val="24"/>
          <w:szCs w:val="24"/>
        </w:rPr>
        <w:t>предпринимател</w:t>
      </w:r>
      <w:r w:rsidR="00FE220C">
        <w:rPr>
          <w:rFonts w:ascii="Times New Roman" w:hAnsi="Times New Roman" w:cs="Times New Roman"/>
          <w:sz w:val="24"/>
          <w:szCs w:val="24"/>
        </w:rPr>
        <w:t>ей</w:t>
      </w:r>
      <w:r w:rsidR="00FE220C" w:rsidRPr="00FE220C">
        <w:rPr>
          <w:rFonts w:ascii="Times New Roman" w:hAnsi="Times New Roman" w:cs="Times New Roman"/>
          <w:sz w:val="24"/>
          <w:szCs w:val="24"/>
        </w:rPr>
        <w:t>, осуществивши</w:t>
      </w:r>
      <w:r w:rsidR="00FE220C">
        <w:rPr>
          <w:rFonts w:ascii="Times New Roman" w:hAnsi="Times New Roman" w:cs="Times New Roman"/>
          <w:sz w:val="24"/>
          <w:szCs w:val="24"/>
        </w:rPr>
        <w:t>х</w:t>
      </w:r>
      <w:r w:rsidR="00FE220C" w:rsidRPr="00FE220C">
        <w:rPr>
          <w:rFonts w:ascii="Times New Roman" w:hAnsi="Times New Roman" w:cs="Times New Roman"/>
          <w:sz w:val="24"/>
          <w:szCs w:val="24"/>
        </w:rPr>
        <w:t xml:space="preserve"> технологическое присоединение энергопринимающих устройств, максимальная мощность которых составляет до 150 кВт включительно (с учетом ранее присоединенных в данной точке присоединения энергопринимающих устройств) по третьей категории надежности;</w:t>
      </w:r>
      <w:r w:rsidR="00FE220C" w:rsidRPr="00FE220C">
        <w:t xml:space="preserve"> </w:t>
      </w:r>
      <w:r w:rsidR="00FE220C" w:rsidRPr="00FE220C">
        <w:rPr>
          <w:rFonts w:ascii="Times New Roman" w:hAnsi="Times New Roman" w:cs="Times New Roman"/>
          <w:sz w:val="24"/>
          <w:szCs w:val="24"/>
        </w:rPr>
        <w:t>лиц, технологическое присоединение которых осуществлено по временной схеме электроснабжения;</w:t>
      </w:r>
      <w:r w:rsidR="00FE220C">
        <w:rPr>
          <w:rFonts w:ascii="Times New Roman" w:hAnsi="Times New Roman" w:cs="Times New Roman"/>
          <w:sz w:val="24"/>
          <w:szCs w:val="24"/>
        </w:rPr>
        <w:t xml:space="preserve"> </w:t>
      </w:r>
      <w:r w:rsidR="00FE220C" w:rsidRPr="00FE220C">
        <w:rPr>
          <w:rFonts w:ascii="Times New Roman" w:hAnsi="Times New Roman" w:cs="Times New Roman"/>
          <w:sz w:val="24"/>
          <w:szCs w:val="24"/>
        </w:rPr>
        <w:t>физически</w:t>
      </w:r>
      <w:r w:rsidR="00FE220C">
        <w:rPr>
          <w:rFonts w:ascii="Times New Roman" w:hAnsi="Times New Roman" w:cs="Times New Roman"/>
          <w:sz w:val="24"/>
          <w:szCs w:val="24"/>
        </w:rPr>
        <w:t>х</w:t>
      </w:r>
      <w:r w:rsidR="00FE220C" w:rsidRPr="00FE220C">
        <w:rPr>
          <w:rFonts w:ascii="Times New Roman" w:hAnsi="Times New Roman" w:cs="Times New Roman"/>
          <w:sz w:val="24"/>
          <w:szCs w:val="24"/>
        </w:rPr>
        <w:t xml:space="preserve"> лиц в отношении энергопринимающих устройств, максимальная мощность которых составляет до 15 кВт включительно;</w:t>
      </w:r>
      <w:r w:rsidR="00981E6B">
        <w:rPr>
          <w:rFonts w:ascii="Times New Roman" w:hAnsi="Times New Roman" w:cs="Times New Roman"/>
          <w:sz w:val="24"/>
          <w:szCs w:val="24"/>
        </w:rPr>
        <w:t xml:space="preserve"> </w:t>
      </w:r>
      <w:r w:rsidR="0044422F" w:rsidRPr="0044422F">
        <w:rPr>
          <w:rFonts w:ascii="Times New Roman" w:hAnsi="Times New Roman" w:cs="Times New Roman"/>
          <w:sz w:val="24"/>
          <w:szCs w:val="24"/>
        </w:rPr>
        <w:t xml:space="preserve">лиц, энергопринимающие устройства которых присоединены к объектам электросетевого хозяйства, соответствующим критериям отнесения объектов к единой национальной (общероссийской) электрической сети, и </w:t>
      </w:r>
      <w:r w:rsidR="00981E6B">
        <w:rPr>
          <w:rFonts w:ascii="Times New Roman" w:hAnsi="Times New Roman" w:cs="Times New Roman"/>
          <w:sz w:val="24"/>
          <w:szCs w:val="24"/>
        </w:rPr>
        <w:t>лиц</w:t>
      </w:r>
      <w:r w:rsidR="0044422F" w:rsidRPr="0044422F">
        <w:rPr>
          <w:rFonts w:ascii="Times New Roman" w:hAnsi="Times New Roman" w:cs="Times New Roman"/>
          <w:sz w:val="24"/>
          <w:szCs w:val="24"/>
        </w:rPr>
        <w:t>, не внесших плату за технологическое присоединение энергопринимающих устройств либо внесших такую плату не в полном объеме</w:t>
      </w:r>
      <w:r w:rsidR="008E7DD3" w:rsidRPr="0044422F">
        <w:rPr>
          <w:rFonts w:ascii="Times New Roman" w:hAnsi="Times New Roman" w:cs="Times New Roman"/>
          <w:sz w:val="24"/>
          <w:szCs w:val="24"/>
        </w:rPr>
        <w:t>.</w:t>
      </w:r>
    </w:p>
    <w:p w:rsidR="006B1238" w:rsidRPr="00CB0663" w:rsidRDefault="0005452A" w:rsidP="006B123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5452A">
        <w:rPr>
          <w:rFonts w:ascii="Times New Roman" w:hAnsi="Times New Roman" w:cs="Times New Roman"/>
          <w:b/>
          <w:sz w:val="24"/>
          <w:szCs w:val="24"/>
        </w:rPr>
        <w:t>РАЗМЕР ПЛАТЫ ЗА ПРЕДОСТАВЛЕНИЕ УСЛУГИ (ПРОЦЕССА) И ОСНОВАНИЕ ЕЕ ВЗИМАНИЯ</w:t>
      </w:r>
      <w:r w:rsidR="006B1238" w:rsidRPr="006B1238">
        <w:rPr>
          <w:rFonts w:ascii="Times New Roman" w:hAnsi="Times New Roman" w:cs="Times New Roman"/>
          <w:b/>
          <w:sz w:val="24"/>
          <w:szCs w:val="24"/>
        </w:rPr>
        <w:t>:</w:t>
      </w:r>
      <w:r w:rsidR="00CB06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0663" w:rsidRPr="00CB0663">
        <w:rPr>
          <w:rFonts w:ascii="Times New Roman" w:hAnsi="Times New Roman" w:cs="Times New Roman"/>
          <w:sz w:val="24"/>
          <w:szCs w:val="24"/>
        </w:rPr>
        <w:t>без взимания платы</w:t>
      </w:r>
      <w:r w:rsidR="0018679D" w:rsidRPr="00CB0663">
        <w:rPr>
          <w:rFonts w:ascii="Times New Roman" w:hAnsi="Times New Roman" w:cs="Times New Roman"/>
          <w:sz w:val="24"/>
          <w:szCs w:val="24"/>
        </w:rPr>
        <w:t>.</w:t>
      </w:r>
    </w:p>
    <w:p w:rsidR="0044422F" w:rsidRDefault="0005452A" w:rsidP="0044422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5452A">
        <w:rPr>
          <w:rFonts w:ascii="Times New Roman" w:hAnsi="Times New Roman" w:cs="Times New Roman"/>
          <w:b/>
          <w:sz w:val="24"/>
          <w:szCs w:val="24"/>
        </w:rPr>
        <w:t>УСЛОВИЯ ОКАЗАНИЯ УСЛУГИ (ПРОЦЕССА)</w:t>
      </w:r>
      <w:r w:rsidR="006B1238" w:rsidRPr="00155175">
        <w:rPr>
          <w:rFonts w:ascii="Times New Roman" w:hAnsi="Times New Roman" w:cs="Times New Roman"/>
          <w:b/>
          <w:sz w:val="24"/>
          <w:szCs w:val="24"/>
        </w:rPr>
        <w:t>:</w:t>
      </w:r>
      <w:r w:rsidR="00AC71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71EA" w:rsidRPr="00AC71EA">
        <w:rPr>
          <w:rFonts w:ascii="Times New Roman" w:hAnsi="Times New Roman" w:cs="Times New Roman"/>
          <w:sz w:val="24"/>
          <w:szCs w:val="24"/>
        </w:rPr>
        <w:t>на</w:t>
      </w:r>
      <w:r w:rsidR="00AC71EA">
        <w:rPr>
          <w:rFonts w:ascii="Times New Roman" w:hAnsi="Times New Roman" w:cs="Times New Roman"/>
          <w:sz w:val="24"/>
          <w:szCs w:val="24"/>
        </w:rPr>
        <w:t>мерение заявителей</w:t>
      </w:r>
      <w:r w:rsidR="006565EC" w:rsidRPr="006565EC">
        <w:rPr>
          <w:rFonts w:ascii="Times New Roman" w:hAnsi="Times New Roman" w:cs="Times New Roman"/>
          <w:sz w:val="24"/>
          <w:szCs w:val="24"/>
        </w:rPr>
        <w:t xml:space="preserve"> перераспределить </w:t>
      </w:r>
      <w:r w:rsidR="00AC71EA">
        <w:rPr>
          <w:rFonts w:ascii="Times New Roman" w:hAnsi="Times New Roman" w:cs="Times New Roman"/>
          <w:sz w:val="24"/>
          <w:szCs w:val="24"/>
        </w:rPr>
        <w:t xml:space="preserve">в пользу иных лиц </w:t>
      </w:r>
      <w:r w:rsidR="006565EC" w:rsidRPr="006565EC">
        <w:rPr>
          <w:rFonts w:ascii="Times New Roman" w:hAnsi="Times New Roman" w:cs="Times New Roman"/>
          <w:sz w:val="24"/>
          <w:szCs w:val="24"/>
        </w:rPr>
        <w:t>максимальную мощность принадлежащих им энергопринимающих устройств</w:t>
      </w:r>
      <w:r w:rsidR="00AC71EA">
        <w:rPr>
          <w:rFonts w:ascii="Times New Roman" w:hAnsi="Times New Roman" w:cs="Times New Roman"/>
          <w:sz w:val="24"/>
          <w:szCs w:val="24"/>
        </w:rPr>
        <w:t xml:space="preserve">, которые </w:t>
      </w:r>
      <w:r w:rsidR="00367012" w:rsidRPr="00367012">
        <w:rPr>
          <w:rFonts w:ascii="Times New Roman" w:hAnsi="Times New Roman" w:cs="Times New Roman"/>
          <w:sz w:val="24"/>
          <w:szCs w:val="24"/>
        </w:rPr>
        <w:t xml:space="preserve">непосредственно технологически присоединены </w:t>
      </w:r>
      <w:r w:rsidR="00367012">
        <w:rPr>
          <w:rFonts w:ascii="Times New Roman" w:hAnsi="Times New Roman" w:cs="Times New Roman"/>
          <w:sz w:val="24"/>
          <w:szCs w:val="24"/>
        </w:rPr>
        <w:t>к объектам АО «</w:t>
      </w:r>
      <w:r w:rsidR="0037171D">
        <w:rPr>
          <w:rFonts w:ascii="Times New Roman" w:hAnsi="Times New Roman" w:cs="Times New Roman"/>
          <w:sz w:val="24"/>
          <w:szCs w:val="24"/>
        </w:rPr>
        <w:t>БЭСК</w:t>
      </w:r>
      <w:r w:rsidR="00367012">
        <w:rPr>
          <w:rFonts w:ascii="Times New Roman" w:hAnsi="Times New Roman" w:cs="Times New Roman"/>
          <w:sz w:val="24"/>
          <w:szCs w:val="24"/>
        </w:rPr>
        <w:t>».</w:t>
      </w:r>
    </w:p>
    <w:p w:rsidR="0005452A" w:rsidRDefault="0005452A" w:rsidP="0044422F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452A">
        <w:rPr>
          <w:rFonts w:ascii="Times New Roman" w:hAnsi="Times New Roman" w:cs="Times New Roman"/>
          <w:b/>
          <w:sz w:val="24"/>
          <w:szCs w:val="24"/>
        </w:rPr>
        <w:t>РЕЗУЛЬТАТ ОКАЗАНИЯ УСЛУГИ (ПРОЦЕССА):</w:t>
      </w:r>
      <w:r w:rsidR="00E312A1" w:rsidRPr="00E312A1">
        <w:rPr>
          <w:rFonts w:ascii="Times New Roman" w:hAnsi="Times New Roman" w:cs="Times New Roman"/>
          <w:sz w:val="24"/>
          <w:szCs w:val="24"/>
        </w:rPr>
        <w:t xml:space="preserve"> </w:t>
      </w:r>
      <w:r w:rsidR="00E312A1">
        <w:rPr>
          <w:rFonts w:ascii="Times New Roman" w:hAnsi="Times New Roman" w:cs="Times New Roman"/>
          <w:sz w:val="24"/>
          <w:szCs w:val="24"/>
        </w:rPr>
        <w:t>опубликование информации о лицах, которые намереваются осуществить  перераспределение максимальной мощности принадлежащих им энергопринимающих устройств в пользу иных лиц.</w:t>
      </w:r>
    </w:p>
    <w:p w:rsidR="00CF1210" w:rsidRDefault="0005452A" w:rsidP="00CF121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5452A">
        <w:rPr>
          <w:rFonts w:ascii="Times New Roman" w:hAnsi="Times New Roman" w:cs="Times New Roman"/>
          <w:b/>
          <w:sz w:val="24"/>
          <w:szCs w:val="24"/>
        </w:rPr>
        <w:t>ОБЩИЙ СРОК ОКАЗАНИЯ УСЛУГИ (ПРОЦЕССА):</w:t>
      </w:r>
      <w:r w:rsidR="00CF1210" w:rsidRPr="00CF1210">
        <w:rPr>
          <w:rFonts w:ascii="Times New Roman" w:hAnsi="Times New Roman" w:cs="Times New Roman"/>
        </w:rPr>
        <w:t xml:space="preserve"> </w:t>
      </w:r>
      <w:r w:rsidR="00CF1210" w:rsidRPr="00CF1210">
        <w:rPr>
          <w:rFonts w:ascii="Times New Roman" w:hAnsi="Times New Roman" w:cs="Times New Roman"/>
          <w:sz w:val="24"/>
          <w:szCs w:val="24"/>
        </w:rPr>
        <w:t>В соответствии со стандартами раскрытия информации субъектами оптового и розничных рынков электрической энергии, утвержденными постановлением Правительства Российской Федерации от 21 января 2004 г. N 24.</w:t>
      </w:r>
    </w:p>
    <w:p w:rsidR="006B1238" w:rsidRPr="006B1238" w:rsidRDefault="0005452A" w:rsidP="006B123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5452A">
        <w:rPr>
          <w:rFonts w:ascii="Times New Roman" w:hAnsi="Times New Roman" w:cs="Times New Roman"/>
          <w:b/>
          <w:sz w:val="24"/>
          <w:szCs w:val="24"/>
        </w:rPr>
        <w:t xml:space="preserve">СОСТАВ, ПОСЛЕДОВАТЕЛЬНОСТЬ И СРОКИ ОКАЗАНИЯ УСЛУГИ (ПРОЦЕССА):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"/>
        <w:gridCol w:w="2168"/>
        <w:gridCol w:w="2623"/>
        <w:gridCol w:w="2833"/>
        <w:gridCol w:w="2277"/>
        <w:gridCol w:w="1972"/>
        <w:gridCol w:w="1996"/>
      </w:tblGrid>
      <w:tr w:rsidR="00511816" w:rsidRPr="006B1238" w:rsidTr="0081433A">
        <w:trPr>
          <w:trHeight w:val="911"/>
          <w:tblHeader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16" w:rsidRPr="00161834" w:rsidRDefault="00511816" w:rsidP="0016183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этапа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16" w:rsidRPr="00076BE2" w:rsidRDefault="00511816" w:rsidP="0016183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Информация об э</w:t>
            </w:r>
            <w:r w:rsidRPr="00076BE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тап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е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16" w:rsidRPr="00076BE2" w:rsidRDefault="00511816" w:rsidP="0051181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Условие этапа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16" w:rsidRPr="00076BE2" w:rsidRDefault="00511816" w:rsidP="0051181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6BE2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16" w:rsidRPr="00076BE2" w:rsidRDefault="00511816" w:rsidP="00D153B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6BE2">
              <w:rPr>
                <w:rFonts w:ascii="Times New Roman" w:hAnsi="Times New Roman" w:cs="Times New Roman"/>
                <w:b/>
                <w:sz w:val="28"/>
                <w:szCs w:val="28"/>
              </w:rPr>
              <w:t>Форма представления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16" w:rsidRPr="00076BE2" w:rsidRDefault="00511816" w:rsidP="00500E6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6BE2">
              <w:rPr>
                <w:rFonts w:ascii="Times New Roman" w:hAnsi="Times New Roman" w:cs="Times New Roman"/>
                <w:b/>
                <w:sz w:val="28"/>
                <w:szCs w:val="28"/>
              </w:rPr>
              <w:t>Срок исполнения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16" w:rsidRPr="00076BE2" w:rsidRDefault="00511816" w:rsidP="00076BE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6BE2">
              <w:rPr>
                <w:rFonts w:ascii="Times New Roman" w:hAnsi="Times New Roman" w:cs="Times New Roman"/>
                <w:b/>
                <w:sz w:val="28"/>
                <w:szCs w:val="28"/>
              </w:rPr>
              <w:t>Ссылка</w:t>
            </w:r>
          </w:p>
          <w:p w:rsidR="00511816" w:rsidRPr="00076BE2" w:rsidRDefault="00511816" w:rsidP="00076BE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6BE2">
              <w:rPr>
                <w:rFonts w:ascii="Times New Roman" w:hAnsi="Times New Roman" w:cs="Times New Roman"/>
                <w:b/>
                <w:sz w:val="28"/>
                <w:szCs w:val="28"/>
              </w:rPr>
              <w:t>на нормативный правовой акт</w:t>
            </w:r>
          </w:p>
        </w:tc>
      </w:tr>
      <w:tr w:rsidR="00B72BE1" w:rsidRPr="006B1238" w:rsidTr="00F94327">
        <w:trPr>
          <w:trHeight w:val="418"/>
        </w:trPr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BE1" w:rsidRPr="00675315" w:rsidRDefault="00B72BE1" w:rsidP="00644EE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531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7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BE1" w:rsidRPr="00B849FE" w:rsidRDefault="00B72BE1" w:rsidP="00344E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49FE">
              <w:rPr>
                <w:rFonts w:ascii="Times New Roman" w:hAnsi="Times New Roman" w:cs="Times New Roman"/>
                <w:sz w:val="18"/>
                <w:szCs w:val="18"/>
              </w:rPr>
              <w:t xml:space="preserve">Подача заявителем заявления о намерении перераспределить максимальную мощность принадлежащих ему энергопринимающих устройств в пользу иных лиц 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BE1" w:rsidRPr="00B849FE" w:rsidRDefault="00B72BE1" w:rsidP="00FF2C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BE1" w:rsidRPr="00B849FE" w:rsidRDefault="00B72BE1" w:rsidP="00FF2C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849FE">
              <w:rPr>
                <w:rFonts w:ascii="Times New Roman" w:hAnsi="Times New Roman" w:cs="Times New Roman"/>
                <w:sz w:val="18"/>
                <w:szCs w:val="18"/>
              </w:rPr>
              <w:t>1.1. Заявитель подает заявление о намерении перераспределить максимальную мощность принадлежащих ему энергопринимающих устройств в пользу иных лиц</w:t>
            </w:r>
          </w:p>
          <w:p w:rsidR="00B72BE1" w:rsidRPr="00B849FE" w:rsidRDefault="00B72BE1" w:rsidP="00FF2C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2BE1" w:rsidRPr="00B849FE" w:rsidRDefault="00B72BE1" w:rsidP="00362FE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BE1" w:rsidRPr="00B849FE" w:rsidRDefault="00B72BE1" w:rsidP="00E06163">
            <w:pPr>
              <w:autoSpaceDE w:val="0"/>
              <w:autoSpaceDN w:val="0"/>
              <w:adjustRightInd w:val="0"/>
              <w:spacing w:after="0" w:line="240" w:lineRule="auto"/>
              <w:ind w:left="-114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49FE">
              <w:rPr>
                <w:rFonts w:ascii="Times New Roman" w:hAnsi="Times New Roman" w:cs="Times New Roman"/>
                <w:sz w:val="18"/>
                <w:szCs w:val="18"/>
              </w:rPr>
              <w:t>Письменное обращение с заявлением заказным письмом с уведомлением.</w:t>
            </w:r>
          </w:p>
          <w:p w:rsidR="00B72BE1" w:rsidRPr="00B849FE" w:rsidRDefault="00B72BE1" w:rsidP="004D2472">
            <w:pPr>
              <w:autoSpaceDE w:val="0"/>
              <w:autoSpaceDN w:val="0"/>
              <w:adjustRightInd w:val="0"/>
              <w:spacing w:after="0" w:line="240" w:lineRule="auto"/>
              <w:ind w:left="-114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49FE">
              <w:rPr>
                <w:rFonts w:ascii="Times New Roman" w:hAnsi="Times New Roman" w:cs="Times New Roman"/>
                <w:sz w:val="18"/>
                <w:szCs w:val="18"/>
              </w:rPr>
              <w:t xml:space="preserve">Очное обращение с заявлением лично или через уполномоченного представителя в Сервисный центр. </w:t>
            </w:r>
            <w:r w:rsidRPr="00B849FE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(адрес: </w:t>
            </w:r>
          </w:p>
          <w:p w:rsidR="00B72BE1" w:rsidRPr="00B849FE" w:rsidRDefault="00B72BE1" w:rsidP="00B849FE">
            <w:pPr>
              <w:autoSpaceDE w:val="0"/>
              <w:autoSpaceDN w:val="0"/>
              <w:adjustRightInd w:val="0"/>
              <w:spacing w:after="0" w:line="240" w:lineRule="auto"/>
              <w:ind w:left="-114"/>
              <w:jc w:val="both"/>
              <w:outlineLvl w:val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849FE">
              <w:rPr>
                <w:rFonts w:ascii="Times New Roman" w:hAnsi="Times New Roman" w:cs="Times New Roman"/>
                <w:i/>
                <w:sz w:val="18"/>
                <w:szCs w:val="18"/>
              </w:rPr>
              <w:t>1) г. Братск, ул. Друж</w:t>
            </w:r>
            <w:r w:rsidR="00B849FE">
              <w:rPr>
                <w:rFonts w:ascii="Times New Roman" w:hAnsi="Times New Roman" w:cs="Times New Roman"/>
                <w:i/>
                <w:sz w:val="18"/>
                <w:szCs w:val="18"/>
              </w:rPr>
              <w:t>бы, 45</w:t>
            </w:r>
            <w:r w:rsidR="00B849FE" w:rsidRPr="00675315">
              <w:rPr>
                <w:rFonts w:ascii="Times New Roman" w:hAnsi="Times New Roman" w:cs="Times New Roman"/>
                <w:i/>
                <w:sz w:val="18"/>
                <w:szCs w:val="18"/>
              </w:rPr>
              <w:t>;</w:t>
            </w:r>
            <w:r w:rsidR="00B849FE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B849FE">
              <w:rPr>
                <w:rFonts w:ascii="Times New Roman" w:hAnsi="Times New Roman" w:cs="Times New Roman"/>
                <w:i/>
                <w:sz w:val="18"/>
                <w:szCs w:val="18"/>
              </w:rPr>
              <w:t>2) г. Братск, ул. 25-летия БГС, 29Б)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BE1" w:rsidRPr="00B849FE" w:rsidRDefault="00B72BE1" w:rsidP="00E312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49FE">
              <w:rPr>
                <w:rFonts w:ascii="Times New Roman" w:hAnsi="Times New Roman" w:cs="Times New Roman"/>
                <w:sz w:val="18"/>
                <w:szCs w:val="18"/>
              </w:rPr>
              <w:t>Не ограничен.</w:t>
            </w:r>
          </w:p>
        </w:tc>
        <w:tc>
          <w:tcPr>
            <w:tcW w:w="6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BE1" w:rsidRPr="00B849FE" w:rsidRDefault="00B72BE1" w:rsidP="00AA472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49FE">
              <w:rPr>
                <w:rFonts w:ascii="Times New Roman" w:hAnsi="Times New Roman" w:cs="Times New Roman"/>
                <w:sz w:val="18"/>
                <w:szCs w:val="18"/>
              </w:rPr>
              <w:t>п.34(1). Правил технологического присоединения.</w:t>
            </w:r>
          </w:p>
        </w:tc>
      </w:tr>
      <w:tr w:rsidR="00B72BE1" w:rsidRPr="006B1238" w:rsidTr="008A77A8">
        <w:trPr>
          <w:trHeight w:val="1266"/>
        </w:trPr>
        <w:tc>
          <w:tcPr>
            <w:tcW w:w="3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BE1" w:rsidRDefault="00B72BE1" w:rsidP="00644EE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BE1" w:rsidRPr="00EA0E5B" w:rsidRDefault="00B72BE1" w:rsidP="00362FE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BE1" w:rsidRPr="00675315" w:rsidRDefault="00B72BE1" w:rsidP="00B72BE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5315">
              <w:rPr>
                <w:rFonts w:ascii="Times New Roman" w:hAnsi="Times New Roman" w:cs="Times New Roman"/>
                <w:sz w:val="18"/>
                <w:szCs w:val="18"/>
              </w:rPr>
              <w:t>При отсутствии сведений и документов, установленных законодательством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BE1" w:rsidRPr="00675315" w:rsidRDefault="00B72BE1" w:rsidP="00A12D9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5315">
              <w:rPr>
                <w:rFonts w:ascii="Times New Roman" w:hAnsi="Times New Roman" w:cs="Times New Roman"/>
                <w:sz w:val="18"/>
                <w:szCs w:val="18"/>
              </w:rPr>
              <w:t xml:space="preserve">1.2. Уполномоченные специалисты группы технологического присоединения АО «БЭСК» направляет уведомление заявителю о недостающих сведениях и/или документах к заявке. 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BE1" w:rsidRPr="00675315" w:rsidRDefault="00B72BE1" w:rsidP="00B72BE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5315">
              <w:rPr>
                <w:rFonts w:ascii="Times New Roman" w:hAnsi="Times New Roman" w:cs="Times New Roman"/>
                <w:sz w:val="18"/>
                <w:szCs w:val="18"/>
              </w:rPr>
              <w:t xml:space="preserve">Уведомление в письменной форме направляется способом, позволяющим подтвердить факт получения, или выдача заявителю в Сервисном центре 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BE1" w:rsidRPr="00675315" w:rsidRDefault="00B72BE1" w:rsidP="00B72BE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5315">
              <w:rPr>
                <w:rFonts w:ascii="Times New Roman" w:hAnsi="Times New Roman" w:cs="Times New Roman"/>
                <w:sz w:val="18"/>
                <w:szCs w:val="18"/>
              </w:rPr>
              <w:t>3 (три) рабочих дня</w:t>
            </w:r>
            <w:r w:rsidRPr="0067531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675315">
              <w:rPr>
                <w:rFonts w:ascii="Times New Roman" w:hAnsi="Times New Roman" w:cs="Times New Roman"/>
                <w:sz w:val="18"/>
                <w:szCs w:val="18"/>
              </w:rPr>
              <w:t>с момента подачи заявления.</w:t>
            </w:r>
          </w:p>
        </w:tc>
        <w:tc>
          <w:tcPr>
            <w:tcW w:w="6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BE1" w:rsidRPr="00675315" w:rsidRDefault="00B72BE1" w:rsidP="000E5A6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1816" w:rsidRPr="006B1238" w:rsidTr="00344E57">
        <w:trPr>
          <w:trHeight w:val="1266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6" w:rsidRPr="003834D7" w:rsidRDefault="00511816" w:rsidP="00644EE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6" w:rsidRPr="003834D7" w:rsidRDefault="00511816" w:rsidP="00362FE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6" w:rsidRPr="00675315" w:rsidRDefault="00B72BE1" w:rsidP="009D3D7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5315">
              <w:rPr>
                <w:rFonts w:ascii="Times New Roman" w:hAnsi="Times New Roman" w:cs="Times New Roman"/>
                <w:sz w:val="18"/>
                <w:szCs w:val="18"/>
              </w:rPr>
              <w:t>Заяв</w:t>
            </w:r>
            <w:r w:rsidR="009D3D72" w:rsidRPr="00675315">
              <w:rPr>
                <w:rFonts w:ascii="Times New Roman" w:hAnsi="Times New Roman" w:cs="Times New Roman"/>
                <w:sz w:val="18"/>
                <w:szCs w:val="18"/>
              </w:rPr>
              <w:t>ление</w:t>
            </w:r>
            <w:r w:rsidRPr="00675315">
              <w:rPr>
                <w:rFonts w:ascii="Times New Roman" w:hAnsi="Times New Roman" w:cs="Times New Roman"/>
                <w:sz w:val="18"/>
                <w:szCs w:val="18"/>
              </w:rPr>
              <w:t>, соответствующ</w:t>
            </w:r>
            <w:r w:rsidR="009D3D72" w:rsidRPr="00675315">
              <w:rPr>
                <w:rFonts w:ascii="Times New Roman" w:hAnsi="Times New Roman" w:cs="Times New Roman"/>
                <w:sz w:val="18"/>
                <w:szCs w:val="18"/>
              </w:rPr>
              <w:t>ее</w:t>
            </w:r>
            <w:r w:rsidRPr="00675315">
              <w:rPr>
                <w:rFonts w:ascii="Times New Roman" w:hAnsi="Times New Roman" w:cs="Times New Roman"/>
                <w:sz w:val="18"/>
                <w:szCs w:val="18"/>
              </w:rPr>
              <w:t xml:space="preserve"> Правилам технологического присоединения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6" w:rsidRPr="00675315" w:rsidRDefault="009D3D72" w:rsidP="009D3D7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5315">
              <w:rPr>
                <w:rFonts w:ascii="Times New Roman" w:hAnsi="Times New Roman" w:cs="Times New Roman"/>
                <w:sz w:val="18"/>
                <w:szCs w:val="18"/>
              </w:rPr>
              <w:t xml:space="preserve">Опубликование АО «БЭСК» </w:t>
            </w:r>
            <w:r w:rsidR="00B72BE1" w:rsidRPr="00675315">
              <w:rPr>
                <w:rFonts w:ascii="Times New Roman" w:hAnsi="Times New Roman" w:cs="Times New Roman"/>
                <w:sz w:val="18"/>
                <w:szCs w:val="18"/>
              </w:rPr>
              <w:t>на сайте</w:t>
            </w:r>
            <w:r w:rsidRPr="00675315">
              <w:rPr>
                <w:rFonts w:ascii="Times New Roman" w:hAnsi="Times New Roman" w:cs="Times New Roman"/>
                <w:sz w:val="18"/>
                <w:szCs w:val="18"/>
              </w:rPr>
              <w:t xml:space="preserve"> АО «БЭСК»</w:t>
            </w:r>
            <w:r w:rsidR="00B72BE1" w:rsidRPr="0067531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r:id="rId6" w:history="1">
              <w:r w:rsidR="00B72BE1" w:rsidRPr="00675315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www</w:t>
              </w:r>
              <w:r w:rsidR="00B72BE1" w:rsidRPr="00675315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.</w:t>
              </w:r>
              <w:proofErr w:type="spellStart"/>
              <w:r w:rsidR="00B72BE1" w:rsidRPr="00675315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bresc</w:t>
              </w:r>
              <w:proofErr w:type="spellEnd"/>
              <w:r w:rsidR="00B72BE1" w:rsidRPr="00675315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.</w:t>
              </w:r>
              <w:proofErr w:type="spellStart"/>
              <w:r w:rsidR="00B72BE1" w:rsidRPr="00675315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  <w:r w:rsidR="00B72BE1" w:rsidRPr="00675315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. </w:t>
            </w:r>
            <w:r w:rsidRPr="00675315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И</w:t>
            </w:r>
            <w:r w:rsidR="00511816" w:rsidRPr="00675315">
              <w:rPr>
                <w:rFonts w:ascii="Times New Roman" w:hAnsi="Times New Roman" w:cs="Times New Roman"/>
                <w:sz w:val="18"/>
                <w:szCs w:val="18"/>
              </w:rPr>
              <w:t>нформаци</w:t>
            </w:r>
            <w:r w:rsidRPr="00675315">
              <w:rPr>
                <w:rFonts w:ascii="Times New Roman" w:hAnsi="Times New Roman" w:cs="Times New Roman"/>
                <w:sz w:val="18"/>
                <w:szCs w:val="18"/>
              </w:rPr>
              <w:t>и, которая</w:t>
            </w:r>
            <w:r w:rsidR="00511816" w:rsidRPr="00675315">
              <w:rPr>
                <w:rFonts w:ascii="Times New Roman" w:hAnsi="Times New Roman" w:cs="Times New Roman"/>
                <w:sz w:val="18"/>
                <w:szCs w:val="18"/>
              </w:rPr>
              <w:t xml:space="preserve"> содержит сведения о наименовании лица, которое намеревается осуществить перераспределение максимальной мощности принадлежащих ему энергопринимающих устройств, и его контактные данные, об объеме планируемой к перераспределению максимальной мощности, а также о наименовании и месте нахождения центра питания.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6" w:rsidRPr="00675315" w:rsidRDefault="00511816" w:rsidP="00A12D9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5315">
              <w:rPr>
                <w:rFonts w:ascii="Times New Roman" w:hAnsi="Times New Roman" w:cs="Times New Roman"/>
                <w:sz w:val="18"/>
                <w:szCs w:val="18"/>
              </w:rPr>
              <w:t>Электронная.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6" w:rsidRPr="00675315" w:rsidRDefault="00511816" w:rsidP="009D3D7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5315">
              <w:rPr>
                <w:rFonts w:ascii="Times New Roman" w:hAnsi="Times New Roman" w:cs="Times New Roman"/>
                <w:sz w:val="18"/>
                <w:szCs w:val="18"/>
              </w:rPr>
              <w:t>В соответствии со стандартами раскрытия информации субъектами оптового и розничных рынков электрической энергии, утвержденными постановлением Правительства Российской Федерации от 21 января 2004 г. N 24.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6" w:rsidRPr="00675315" w:rsidRDefault="00511816" w:rsidP="000E5A6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5315">
              <w:rPr>
                <w:rFonts w:ascii="Times New Roman" w:hAnsi="Times New Roman" w:cs="Times New Roman"/>
                <w:sz w:val="18"/>
                <w:szCs w:val="18"/>
              </w:rPr>
              <w:t>п.34(1). Правил технологического присоединения.</w:t>
            </w:r>
          </w:p>
        </w:tc>
      </w:tr>
      <w:tr w:rsidR="00511816" w:rsidRPr="006B1238" w:rsidTr="00675315">
        <w:trPr>
          <w:trHeight w:val="618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6" w:rsidRDefault="00511816" w:rsidP="00500E6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6" w:rsidRPr="0020652D" w:rsidRDefault="00511816" w:rsidP="00EC32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6" w:rsidRPr="00675315" w:rsidRDefault="009D3D72" w:rsidP="00DF5F9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5315">
              <w:rPr>
                <w:rFonts w:ascii="Times New Roman" w:hAnsi="Times New Roman" w:cs="Times New Roman"/>
                <w:sz w:val="18"/>
                <w:szCs w:val="18"/>
              </w:rPr>
              <w:t>Оплата заявителем услуг за принятие заявлений и опубликование информации.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6" w:rsidRPr="00675315" w:rsidRDefault="00511816" w:rsidP="00DF5F9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6" w:rsidRPr="00675315" w:rsidRDefault="00511816" w:rsidP="001774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6" w:rsidRPr="00675315" w:rsidRDefault="00511816" w:rsidP="00D36E6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5315">
              <w:rPr>
                <w:rFonts w:ascii="Times New Roman" w:hAnsi="Times New Roman" w:cs="Times New Roman"/>
                <w:sz w:val="18"/>
                <w:szCs w:val="18"/>
              </w:rPr>
              <w:t>Осуществляется без взимания платы.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16" w:rsidRPr="00675315" w:rsidRDefault="00511816" w:rsidP="00D36E6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5315">
              <w:rPr>
                <w:rFonts w:ascii="Times New Roman" w:hAnsi="Times New Roman" w:cs="Times New Roman"/>
                <w:sz w:val="18"/>
                <w:szCs w:val="18"/>
              </w:rPr>
              <w:t>п.34(1). Правил технологического присоединения.</w:t>
            </w:r>
          </w:p>
        </w:tc>
      </w:tr>
      <w:tr w:rsidR="009D3D72" w:rsidRPr="006B1238" w:rsidTr="008A77A8">
        <w:trPr>
          <w:trHeight w:val="1615"/>
        </w:trPr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D72" w:rsidRPr="00675315" w:rsidRDefault="009D3D72" w:rsidP="00500E6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5315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7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D72" w:rsidRPr="00675315" w:rsidRDefault="009D3D72" w:rsidP="009D3D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5315">
              <w:rPr>
                <w:rFonts w:ascii="Times New Roman" w:hAnsi="Times New Roman" w:cs="Times New Roman"/>
                <w:sz w:val="18"/>
                <w:szCs w:val="18"/>
              </w:rPr>
              <w:t>Обращение лица, заинтересованного в перераспределении в свою пользу максимальной мощности других лиц, за информацией о лицах, которые намереваются осуществить перераспределение максимальной мощности принадлежащих им энергопринимающих устройств в пользу иных лиц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72" w:rsidRPr="00675315" w:rsidRDefault="009D3D72" w:rsidP="00DF5F9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72" w:rsidRPr="00675315" w:rsidRDefault="009D3D72" w:rsidP="009D3D7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5315">
              <w:rPr>
                <w:rFonts w:ascii="Times New Roman" w:hAnsi="Times New Roman" w:cs="Times New Roman"/>
                <w:sz w:val="18"/>
                <w:szCs w:val="18"/>
              </w:rPr>
              <w:t>2.1. Заявитель подает заявление о предоставлении информации</w:t>
            </w:r>
          </w:p>
          <w:p w:rsidR="009D3D72" w:rsidRPr="00675315" w:rsidRDefault="009D3D72" w:rsidP="00DF5F9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72" w:rsidRPr="00675315" w:rsidRDefault="009D3D72" w:rsidP="009D3D72">
            <w:pPr>
              <w:autoSpaceDE w:val="0"/>
              <w:autoSpaceDN w:val="0"/>
              <w:adjustRightInd w:val="0"/>
              <w:spacing w:after="0" w:line="240" w:lineRule="auto"/>
              <w:ind w:left="-114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5315">
              <w:rPr>
                <w:rFonts w:ascii="Times New Roman" w:hAnsi="Times New Roman" w:cs="Times New Roman"/>
                <w:sz w:val="18"/>
                <w:szCs w:val="18"/>
              </w:rPr>
              <w:t>Письменное обращение с заявлением заказным письмом с уведомлением.</w:t>
            </w:r>
          </w:p>
          <w:p w:rsidR="009D3D72" w:rsidRPr="00675315" w:rsidRDefault="009D3D72" w:rsidP="009D3D72">
            <w:pPr>
              <w:autoSpaceDE w:val="0"/>
              <w:autoSpaceDN w:val="0"/>
              <w:adjustRightInd w:val="0"/>
              <w:spacing w:after="0" w:line="240" w:lineRule="auto"/>
              <w:ind w:left="-114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5315">
              <w:rPr>
                <w:rFonts w:ascii="Times New Roman" w:hAnsi="Times New Roman" w:cs="Times New Roman"/>
                <w:sz w:val="18"/>
                <w:szCs w:val="18"/>
              </w:rPr>
              <w:t xml:space="preserve">Очное обращение с заявлением лично или через уполномоченного представителя в Сервисный центр. </w:t>
            </w:r>
            <w:r w:rsidRPr="00675315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(адрес: </w:t>
            </w:r>
          </w:p>
          <w:p w:rsidR="009D3D72" w:rsidRPr="00675315" w:rsidRDefault="009D3D72" w:rsidP="00F94327">
            <w:pPr>
              <w:autoSpaceDE w:val="0"/>
              <w:autoSpaceDN w:val="0"/>
              <w:adjustRightInd w:val="0"/>
              <w:spacing w:after="0" w:line="240" w:lineRule="auto"/>
              <w:ind w:left="-114"/>
              <w:jc w:val="both"/>
              <w:outlineLvl w:val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75315">
              <w:rPr>
                <w:rFonts w:ascii="Times New Roman" w:hAnsi="Times New Roman" w:cs="Times New Roman"/>
                <w:i/>
                <w:sz w:val="18"/>
                <w:szCs w:val="18"/>
              </w:rPr>
              <w:t>1) г. Братск, ул. Дружбы, 45, 2) г. Братск, ул. 25-летия БГС, 29Б)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72" w:rsidRPr="00675315" w:rsidRDefault="009D3D72" w:rsidP="00D36E6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5315">
              <w:rPr>
                <w:rFonts w:ascii="Times New Roman" w:hAnsi="Times New Roman" w:cs="Times New Roman"/>
                <w:sz w:val="18"/>
                <w:szCs w:val="18"/>
              </w:rPr>
              <w:t>Не ограничен</w:t>
            </w:r>
          </w:p>
        </w:tc>
        <w:tc>
          <w:tcPr>
            <w:tcW w:w="6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D72" w:rsidRPr="00675315" w:rsidRDefault="009D3D72" w:rsidP="009D3D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5315">
              <w:rPr>
                <w:rFonts w:ascii="Times New Roman" w:hAnsi="Times New Roman" w:cs="Times New Roman"/>
                <w:sz w:val="18"/>
                <w:szCs w:val="18"/>
              </w:rPr>
              <w:t>п.34(2). Правил технологического присоединения.</w:t>
            </w:r>
          </w:p>
        </w:tc>
      </w:tr>
      <w:tr w:rsidR="009D3D72" w:rsidRPr="006B1238" w:rsidTr="009D3D72">
        <w:trPr>
          <w:trHeight w:val="1615"/>
        </w:trPr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D72" w:rsidRDefault="009D3D72" w:rsidP="00500E6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D72" w:rsidRDefault="009D3D72" w:rsidP="009D3D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72" w:rsidRPr="00675315" w:rsidRDefault="009D3D72" w:rsidP="008A77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5315">
              <w:rPr>
                <w:rFonts w:ascii="Times New Roman" w:hAnsi="Times New Roman" w:cs="Times New Roman"/>
                <w:sz w:val="18"/>
                <w:szCs w:val="18"/>
              </w:rPr>
              <w:t>При отсутствии сведений и документов, установленных законодательством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72" w:rsidRPr="00675315" w:rsidRDefault="009D3D72" w:rsidP="008A77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5315">
              <w:rPr>
                <w:rFonts w:ascii="Times New Roman" w:hAnsi="Times New Roman" w:cs="Times New Roman"/>
                <w:sz w:val="18"/>
                <w:szCs w:val="18"/>
              </w:rPr>
              <w:t xml:space="preserve">2.2. Уполномоченные специалисты группы технологического присоединения АО «БЭСК» направляет уведомление заявителю о недостающих сведениях и/или документах к заявке. 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72" w:rsidRPr="00675315" w:rsidRDefault="009D3D72" w:rsidP="008A77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5315">
              <w:rPr>
                <w:rFonts w:ascii="Times New Roman" w:hAnsi="Times New Roman" w:cs="Times New Roman"/>
                <w:sz w:val="18"/>
                <w:szCs w:val="18"/>
              </w:rPr>
              <w:t xml:space="preserve">Уведомление в письменной форме направляется способом, позволяющим подтвердить факт получения, или выдача заявителю в Сервисном центре 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72" w:rsidRPr="00675315" w:rsidRDefault="009D3D72" w:rsidP="008A77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5315">
              <w:rPr>
                <w:rFonts w:ascii="Times New Roman" w:hAnsi="Times New Roman" w:cs="Times New Roman"/>
                <w:sz w:val="18"/>
                <w:szCs w:val="18"/>
              </w:rPr>
              <w:t>3 (три) рабочих дня</w:t>
            </w:r>
            <w:r w:rsidRPr="0067531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675315">
              <w:rPr>
                <w:rFonts w:ascii="Times New Roman" w:hAnsi="Times New Roman" w:cs="Times New Roman"/>
                <w:sz w:val="18"/>
                <w:szCs w:val="18"/>
              </w:rPr>
              <w:t>с момента подачи заявления.</w:t>
            </w:r>
          </w:p>
        </w:tc>
        <w:tc>
          <w:tcPr>
            <w:tcW w:w="6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D72" w:rsidRPr="00675315" w:rsidRDefault="009D3D72" w:rsidP="009D3D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4E99" w:rsidRPr="006B1238" w:rsidTr="009D3D72">
        <w:trPr>
          <w:trHeight w:val="1615"/>
        </w:trPr>
        <w:tc>
          <w:tcPr>
            <w:tcW w:w="310" w:type="pct"/>
            <w:tcBorders>
              <w:left w:val="single" w:sz="4" w:space="0" w:color="auto"/>
              <w:right w:val="single" w:sz="4" w:space="0" w:color="auto"/>
            </w:tcBorders>
          </w:tcPr>
          <w:p w:rsidR="008A4E99" w:rsidRDefault="008A4E99" w:rsidP="00500E6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pct"/>
            <w:tcBorders>
              <w:left w:val="single" w:sz="4" w:space="0" w:color="auto"/>
              <w:right w:val="single" w:sz="4" w:space="0" w:color="auto"/>
            </w:tcBorders>
          </w:tcPr>
          <w:p w:rsidR="008A4E99" w:rsidRDefault="008A4E99" w:rsidP="009D3D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99" w:rsidRPr="00675315" w:rsidRDefault="008A4E99" w:rsidP="009D3D7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5315">
              <w:rPr>
                <w:rFonts w:ascii="Times New Roman" w:hAnsi="Times New Roman" w:cs="Times New Roman"/>
                <w:sz w:val="18"/>
                <w:szCs w:val="18"/>
              </w:rPr>
              <w:t>Заявление, соответствующее Правилам технологического присоединения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99" w:rsidRPr="00675315" w:rsidRDefault="008A4E99" w:rsidP="009D3D7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5315">
              <w:rPr>
                <w:rFonts w:ascii="Times New Roman" w:hAnsi="Times New Roman" w:cs="Times New Roman"/>
                <w:sz w:val="18"/>
                <w:szCs w:val="18"/>
              </w:rPr>
              <w:t>Направление АО «БЭСК» информации о лицах, подавших заявление о намерении перераспределить максимальную мощность принадлежащих им энергопринимающих устройств, находящихся в пределах действия указанного центра питания, либо, если центр питания не указан в обращении, находящихся в пределах действия центра питания, ближайшего к месту нахождения энергопринимающих устройств, указанных в обращении, в пользу иных лиц в необходимом объеме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99" w:rsidRPr="00675315" w:rsidRDefault="008A4E99" w:rsidP="008A77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5315">
              <w:rPr>
                <w:rFonts w:ascii="Times New Roman" w:hAnsi="Times New Roman" w:cs="Times New Roman"/>
                <w:sz w:val="18"/>
                <w:szCs w:val="18"/>
              </w:rPr>
              <w:t>Письменная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99" w:rsidRPr="00675315" w:rsidRDefault="008A4E99" w:rsidP="008A77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5315">
              <w:rPr>
                <w:rFonts w:ascii="Times New Roman" w:hAnsi="Times New Roman" w:cs="Times New Roman"/>
                <w:sz w:val="18"/>
                <w:szCs w:val="18"/>
              </w:rPr>
              <w:t>В соответствии со стандартами раскрытия информации субъектами оптового и розничных рынков электрической энергии, утвержденными постановлением Правительства Российской Федерации от 21 января 2004 г. N 24.</w:t>
            </w:r>
          </w:p>
        </w:tc>
        <w:tc>
          <w:tcPr>
            <w:tcW w:w="675" w:type="pct"/>
            <w:tcBorders>
              <w:left w:val="single" w:sz="4" w:space="0" w:color="auto"/>
              <w:right w:val="single" w:sz="4" w:space="0" w:color="auto"/>
            </w:tcBorders>
          </w:tcPr>
          <w:p w:rsidR="008A4E99" w:rsidRPr="00675315" w:rsidRDefault="008A4E99" w:rsidP="008A77A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5315">
              <w:rPr>
                <w:rFonts w:ascii="Times New Roman" w:hAnsi="Times New Roman" w:cs="Times New Roman"/>
                <w:sz w:val="18"/>
                <w:szCs w:val="18"/>
              </w:rPr>
              <w:t>п.34(2). Правил технологического присоединения.</w:t>
            </w:r>
          </w:p>
        </w:tc>
      </w:tr>
      <w:tr w:rsidR="008A4E99" w:rsidRPr="006B1238" w:rsidTr="008A77A8">
        <w:trPr>
          <w:trHeight w:val="1615"/>
        </w:trPr>
        <w:tc>
          <w:tcPr>
            <w:tcW w:w="310" w:type="pct"/>
            <w:tcBorders>
              <w:left w:val="single" w:sz="4" w:space="0" w:color="auto"/>
              <w:right w:val="single" w:sz="4" w:space="0" w:color="auto"/>
            </w:tcBorders>
          </w:tcPr>
          <w:p w:rsidR="008A4E99" w:rsidRDefault="008A4E99" w:rsidP="00500E6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pct"/>
            <w:tcBorders>
              <w:left w:val="single" w:sz="4" w:space="0" w:color="auto"/>
              <w:right w:val="single" w:sz="4" w:space="0" w:color="auto"/>
            </w:tcBorders>
          </w:tcPr>
          <w:p w:rsidR="008A4E99" w:rsidRDefault="008A4E99" w:rsidP="009D3D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99" w:rsidRPr="00675315" w:rsidRDefault="008A4E99" w:rsidP="008A4E9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5315">
              <w:rPr>
                <w:rFonts w:ascii="Times New Roman" w:hAnsi="Times New Roman" w:cs="Times New Roman"/>
                <w:sz w:val="18"/>
                <w:szCs w:val="18"/>
              </w:rPr>
              <w:t>Оплата заявителем услуг за предоставление информации.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99" w:rsidRPr="00675315" w:rsidRDefault="008A4E99" w:rsidP="008A77A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99" w:rsidRPr="00675315" w:rsidRDefault="008A4E99" w:rsidP="008A77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99" w:rsidRPr="00675315" w:rsidRDefault="008A4E99" w:rsidP="008A77A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5315">
              <w:rPr>
                <w:rFonts w:ascii="Times New Roman" w:hAnsi="Times New Roman" w:cs="Times New Roman"/>
                <w:sz w:val="18"/>
                <w:szCs w:val="18"/>
              </w:rPr>
              <w:t>В соответствии со стандартами раскрытия информации субъектами оптового и розничных рынков электрической энергии, утвержденными постановлением Правительства Российской Федерации от 21 января 2004 г. N 24.</w:t>
            </w:r>
          </w:p>
        </w:tc>
        <w:tc>
          <w:tcPr>
            <w:tcW w:w="675" w:type="pct"/>
            <w:tcBorders>
              <w:left w:val="single" w:sz="4" w:space="0" w:color="auto"/>
              <w:right w:val="single" w:sz="4" w:space="0" w:color="auto"/>
            </w:tcBorders>
          </w:tcPr>
          <w:p w:rsidR="008A4E99" w:rsidRPr="00675315" w:rsidRDefault="008A4E99" w:rsidP="008A4E9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5315">
              <w:rPr>
                <w:rFonts w:ascii="Times New Roman" w:hAnsi="Times New Roman" w:cs="Times New Roman"/>
                <w:sz w:val="18"/>
                <w:szCs w:val="18"/>
              </w:rPr>
              <w:t>п.34(2). Правил технологического присоединения.</w:t>
            </w:r>
          </w:p>
        </w:tc>
      </w:tr>
      <w:tr w:rsidR="008A77A8" w:rsidRPr="006B1238" w:rsidTr="008A77A8">
        <w:trPr>
          <w:trHeight w:val="1615"/>
        </w:trPr>
        <w:tc>
          <w:tcPr>
            <w:tcW w:w="310" w:type="pct"/>
            <w:tcBorders>
              <w:left w:val="single" w:sz="4" w:space="0" w:color="auto"/>
              <w:right w:val="single" w:sz="4" w:space="0" w:color="auto"/>
            </w:tcBorders>
          </w:tcPr>
          <w:p w:rsidR="008A77A8" w:rsidRPr="00675315" w:rsidRDefault="008A77A8" w:rsidP="00500E6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5315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733" w:type="pct"/>
            <w:tcBorders>
              <w:left w:val="single" w:sz="4" w:space="0" w:color="auto"/>
              <w:right w:val="single" w:sz="4" w:space="0" w:color="auto"/>
            </w:tcBorders>
          </w:tcPr>
          <w:p w:rsidR="008A77A8" w:rsidRPr="00675315" w:rsidRDefault="008A77A8" w:rsidP="008A77A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5315">
              <w:rPr>
                <w:rFonts w:ascii="Times New Roman" w:hAnsi="Times New Roman" w:cs="Times New Roman"/>
                <w:sz w:val="18"/>
                <w:szCs w:val="18"/>
              </w:rPr>
              <w:t>Обращение лица, заинтересованного в перераспределении в свою пользу максимальной мощности других лиц, энергопринимающие устройства которых присоединены в установленном порядке к электрическим сетям,  за расчетом стоимости технологического присоединения посредством перераспределения максимальной мощности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7A8" w:rsidRPr="00675315" w:rsidRDefault="008A77A8" w:rsidP="008A77A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7A8" w:rsidRPr="00675315" w:rsidRDefault="008A77A8" w:rsidP="008A77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5315">
              <w:rPr>
                <w:rFonts w:ascii="Times New Roman" w:hAnsi="Times New Roman" w:cs="Times New Roman"/>
                <w:sz w:val="18"/>
                <w:szCs w:val="18"/>
              </w:rPr>
              <w:t>3.1. Заявитель подает запрос расчета</w:t>
            </w:r>
          </w:p>
          <w:p w:rsidR="008A77A8" w:rsidRPr="00675315" w:rsidRDefault="008A77A8" w:rsidP="008A77A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7A8" w:rsidRPr="00675315" w:rsidRDefault="008A77A8" w:rsidP="008A77A8">
            <w:pPr>
              <w:autoSpaceDE w:val="0"/>
              <w:autoSpaceDN w:val="0"/>
              <w:adjustRightInd w:val="0"/>
              <w:spacing w:after="0" w:line="240" w:lineRule="auto"/>
              <w:ind w:left="-114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5315">
              <w:rPr>
                <w:rFonts w:ascii="Times New Roman" w:hAnsi="Times New Roman" w:cs="Times New Roman"/>
                <w:sz w:val="18"/>
                <w:szCs w:val="18"/>
              </w:rPr>
              <w:t>Письменное обращение с заявлением заказным письмом с уведомлением.</w:t>
            </w:r>
          </w:p>
          <w:p w:rsidR="0081433A" w:rsidRPr="00675315" w:rsidRDefault="008A77A8" w:rsidP="0081433A">
            <w:pPr>
              <w:autoSpaceDE w:val="0"/>
              <w:autoSpaceDN w:val="0"/>
              <w:adjustRightInd w:val="0"/>
              <w:spacing w:after="0" w:line="240" w:lineRule="auto"/>
              <w:ind w:left="-114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5315">
              <w:rPr>
                <w:rFonts w:ascii="Times New Roman" w:hAnsi="Times New Roman" w:cs="Times New Roman"/>
                <w:sz w:val="18"/>
                <w:szCs w:val="18"/>
              </w:rPr>
              <w:t xml:space="preserve">Очное обращение с заявлением лично или через уполномоченного представителя в Сервисный центр. </w:t>
            </w:r>
          </w:p>
          <w:p w:rsidR="008A77A8" w:rsidRPr="00675315" w:rsidRDefault="008A77A8" w:rsidP="008A77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7A8" w:rsidRPr="00675315" w:rsidRDefault="008A77A8" w:rsidP="008A77A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5315">
              <w:rPr>
                <w:rFonts w:ascii="Times New Roman" w:hAnsi="Times New Roman" w:cs="Times New Roman"/>
                <w:sz w:val="18"/>
                <w:szCs w:val="18"/>
              </w:rPr>
              <w:t>Не ограничен</w:t>
            </w:r>
          </w:p>
        </w:tc>
        <w:tc>
          <w:tcPr>
            <w:tcW w:w="675" w:type="pct"/>
            <w:tcBorders>
              <w:left w:val="single" w:sz="4" w:space="0" w:color="auto"/>
              <w:right w:val="single" w:sz="4" w:space="0" w:color="auto"/>
            </w:tcBorders>
          </w:tcPr>
          <w:p w:rsidR="008A77A8" w:rsidRPr="00675315" w:rsidRDefault="008A77A8" w:rsidP="008A77A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5315">
              <w:rPr>
                <w:rFonts w:ascii="Times New Roman" w:hAnsi="Times New Roman" w:cs="Times New Roman"/>
                <w:sz w:val="18"/>
                <w:szCs w:val="18"/>
              </w:rPr>
              <w:t>п.35. Правил технологического присоединения.</w:t>
            </w:r>
          </w:p>
        </w:tc>
      </w:tr>
      <w:tr w:rsidR="008A77A8" w:rsidRPr="006B1238" w:rsidTr="0081433A">
        <w:trPr>
          <w:trHeight w:val="1243"/>
        </w:trPr>
        <w:tc>
          <w:tcPr>
            <w:tcW w:w="310" w:type="pct"/>
            <w:tcBorders>
              <w:left w:val="single" w:sz="4" w:space="0" w:color="auto"/>
              <w:right w:val="single" w:sz="4" w:space="0" w:color="auto"/>
            </w:tcBorders>
          </w:tcPr>
          <w:p w:rsidR="008A77A8" w:rsidRDefault="008A77A8" w:rsidP="00500E6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pct"/>
            <w:tcBorders>
              <w:left w:val="single" w:sz="4" w:space="0" w:color="auto"/>
              <w:right w:val="single" w:sz="4" w:space="0" w:color="auto"/>
            </w:tcBorders>
          </w:tcPr>
          <w:p w:rsidR="008A77A8" w:rsidRDefault="008A77A8" w:rsidP="009D3D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7A8" w:rsidRPr="00675315" w:rsidRDefault="008A77A8" w:rsidP="008A77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5315">
              <w:rPr>
                <w:rFonts w:ascii="Times New Roman" w:hAnsi="Times New Roman" w:cs="Times New Roman"/>
                <w:sz w:val="18"/>
                <w:szCs w:val="18"/>
              </w:rPr>
              <w:t>При отсутствии сведений и документов, установленных законодательством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7A8" w:rsidRPr="00675315" w:rsidRDefault="008A77A8" w:rsidP="008A77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5315">
              <w:rPr>
                <w:rFonts w:ascii="Times New Roman" w:hAnsi="Times New Roman" w:cs="Times New Roman"/>
                <w:sz w:val="18"/>
                <w:szCs w:val="18"/>
              </w:rPr>
              <w:t xml:space="preserve">3.2. Уполномоченные специалисты группы технологического присоединения АО «БЭСК» направляет уведомление заявителю о недостающих сведениях и/или документах к заявке. 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7A8" w:rsidRPr="00675315" w:rsidRDefault="008A77A8" w:rsidP="008A77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5315">
              <w:rPr>
                <w:rFonts w:ascii="Times New Roman" w:hAnsi="Times New Roman" w:cs="Times New Roman"/>
                <w:sz w:val="18"/>
                <w:szCs w:val="18"/>
              </w:rPr>
              <w:t xml:space="preserve">Уведомление в письменной форме направляется способом, позволяющим подтвердить факт получения, или выдача заявителю в Сервисном центре 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7A8" w:rsidRPr="00675315" w:rsidRDefault="008A77A8" w:rsidP="008A77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5315">
              <w:rPr>
                <w:rFonts w:ascii="Times New Roman" w:hAnsi="Times New Roman" w:cs="Times New Roman"/>
                <w:sz w:val="18"/>
                <w:szCs w:val="18"/>
              </w:rPr>
              <w:t>3 (три) рабочих дня</w:t>
            </w:r>
            <w:r w:rsidRPr="0067531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675315">
              <w:rPr>
                <w:rFonts w:ascii="Times New Roman" w:hAnsi="Times New Roman" w:cs="Times New Roman"/>
                <w:sz w:val="18"/>
                <w:szCs w:val="18"/>
              </w:rPr>
              <w:t>с момента подачи заявления.</w:t>
            </w:r>
          </w:p>
        </w:tc>
        <w:tc>
          <w:tcPr>
            <w:tcW w:w="675" w:type="pct"/>
            <w:tcBorders>
              <w:left w:val="single" w:sz="4" w:space="0" w:color="auto"/>
              <w:right w:val="single" w:sz="4" w:space="0" w:color="auto"/>
            </w:tcBorders>
          </w:tcPr>
          <w:p w:rsidR="008A77A8" w:rsidRPr="00675315" w:rsidRDefault="008A77A8" w:rsidP="008A4E9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77A8" w:rsidRPr="006B1238" w:rsidTr="008A77A8">
        <w:trPr>
          <w:trHeight w:val="1615"/>
        </w:trPr>
        <w:tc>
          <w:tcPr>
            <w:tcW w:w="310" w:type="pct"/>
            <w:tcBorders>
              <w:left w:val="single" w:sz="4" w:space="0" w:color="auto"/>
              <w:right w:val="single" w:sz="4" w:space="0" w:color="auto"/>
            </w:tcBorders>
          </w:tcPr>
          <w:p w:rsidR="008A77A8" w:rsidRDefault="008A77A8" w:rsidP="00500E6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pct"/>
            <w:tcBorders>
              <w:left w:val="single" w:sz="4" w:space="0" w:color="auto"/>
              <w:right w:val="single" w:sz="4" w:space="0" w:color="auto"/>
            </w:tcBorders>
          </w:tcPr>
          <w:p w:rsidR="008A77A8" w:rsidRDefault="008A77A8" w:rsidP="009D3D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7A8" w:rsidRPr="00675315" w:rsidRDefault="00153DDB" w:rsidP="00153D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5315">
              <w:rPr>
                <w:rFonts w:ascii="Times New Roman" w:hAnsi="Times New Roman" w:cs="Times New Roman"/>
                <w:sz w:val="18"/>
                <w:szCs w:val="18"/>
              </w:rPr>
              <w:t>Запрос расчета</w:t>
            </w:r>
            <w:r w:rsidR="008A77A8" w:rsidRPr="00675315">
              <w:rPr>
                <w:rFonts w:ascii="Times New Roman" w:hAnsi="Times New Roman" w:cs="Times New Roman"/>
                <w:sz w:val="18"/>
                <w:szCs w:val="18"/>
              </w:rPr>
              <w:t>, соответствующ</w:t>
            </w:r>
            <w:r w:rsidRPr="00675315">
              <w:rPr>
                <w:rFonts w:ascii="Times New Roman" w:hAnsi="Times New Roman" w:cs="Times New Roman"/>
                <w:sz w:val="18"/>
                <w:szCs w:val="18"/>
              </w:rPr>
              <w:t>ий</w:t>
            </w:r>
            <w:r w:rsidR="008A77A8" w:rsidRPr="00675315">
              <w:rPr>
                <w:rFonts w:ascii="Times New Roman" w:hAnsi="Times New Roman" w:cs="Times New Roman"/>
                <w:sz w:val="18"/>
                <w:szCs w:val="18"/>
              </w:rPr>
              <w:t xml:space="preserve"> Правилам технологического присоединения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DB" w:rsidRPr="00675315" w:rsidRDefault="008A77A8" w:rsidP="00153D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5315">
              <w:rPr>
                <w:rFonts w:ascii="Times New Roman" w:hAnsi="Times New Roman" w:cs="Times New Roman"/>
                <w:sz w:val="18"/>
                <w:szCs w:val="18"/>
              </w:rPr>
              <w:t xml:space="preserve">Направление АО «БЭСК» информации </w:t>
            </w:r>
            <w:r w:rsidR="00153DDB" w:rsidRPr="00675315">
              <w:rPr>
                <w:rFonts w:ascii="Times New Roman" w:hAnsi="Times New Roman" w:cs="Times New Roman"/>
                <w:sz w:val="18"/>
                <w:szCs w:val="18"/>
              </w:rPr>
              <w:t>содержащей:</w:t>
            </w:r>
          </w:p>
          <w:p w:rsidR="008A77A8" w:rsidRPr="00675315" w:rsidRDefault="00153DDB" w:rsidP="00153D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5315">
              <w:rPr>
                <w:rFonts w:ascii="Times New Roman" w:hAnsi="Times New Roman" w:cs="Times New Roman"/>
                <w:sz w:val="18"/>
                <w:szCs w:val="18"/>
              </w:rPr>
              <w:t>расчет стоимости технологического присоединения для лиц, желающих осуществить технологическое присоединение путем перераспределения максимальной мощности энергопринимающих устройств других лиц;</w:t>
            </w:r>
          </w:p>
          <w:p w:rsidR="00153DDB" w:rsidRPr="00675315" w:rsidRDefault="00153DDB" w:rsidP="00153DD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75315">
              <w:rPr>
                <w:rFonts w:ascii="Times New Roman" w:hAnsi="Times New Roman" w:cs="Times New Roman"/>
                <w:sz w:val="18"/>
                <w:szCs w:val="18"/>
              </w:rPr>
              <w:t>сведения о точках возможного присоединения к электрической сети энергопринимающих устройств лица, в пользу которого перераспределяется максимальная мощность;</w:t>
            </w:r>
          </w:p>
          <w:p w:rsidR="00153DDB" w:rsidRPr="00675315" w:rsidRDefault="00153DDB" w:rsidP="0081433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5315">
              <w:rPr>
                <w:rFonts w:ascii="Times New Roman" w:hAnsi="Times New Roman" w:cs="Times New Roman"/>
                <w:sz w:val="18"/>
                <w:szCs w:val="18"/>
              </w:rPr>
              <w:t>требования к изменению устройств релейной защиты и устройств, обеспечивающих контроль величины максимальной мощности энергопринимающих устройств лиц, перераспределяющих максимальную мощность в пользу другого лица, в случае эксплуатационной принадлежности этих устройств лицам, перераспределяющим максимальную мощность энергопринимающих устройств;</w:t>
            </w:r>
          </w:p>
          <w:p w:rsidR="00153DDB" w:rsidRPr="00675315" w:rsidRDefault="00153DDB" w:rsidP="00153DD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75315">
              <w:rPr>
                <w:rFonts w:ascii="Times New Roman" w:hAnsi="Times New Roman" w:cs="Times New Roman"/>
                <w:sz w:val="18"/>
                <w:szCs w:val="18"/>
              </w:rPr>
              <w:t>срок осуществления сетевой организацией мероприятий по технологическому присоединению.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7A8" w:rsidRPr="00675315" w:rsidRDefault="008A77A8" w:rsidP="008A77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5315">
              <w:rPr>
                <w:rFonts w:ascii="Times New Roman" w:hAnsi="Times New Roman" w:cs="Times New Roman"/>
                <w:sz w:val="18"/>
                <w:szCs w:val="18"/>
              </w:rPr>
              <w:t>Письменная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7A8" w:rsidRPr="00675315" w:rsidRDefault="00153DDB" w:rsidP="00153D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5315">
              <w:rPr>
                <w:rFonts w:ascii="Times New Roman" w:hAnsi="Times New Roman" w:cs="Times New Roman"/>
                <w:sz w:val="18"/>
                <w:szCs w:val="18"/>
              </w:rPr>
              <w:t>30 (тридцать) дней</w:t>
            </w:r>
            <w:r w:rsidRPr="0067531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675315">
              <w:rPr>
                <w:rFonts w:ascii="Times New Roman" w:hAnsi="Times New Roman" w:cs="Times New Roman"/>
                <w:sz w:val="18"/>
                <w:szCs w:val="18"/>
              </w:rPr>
              <w:t>с момента подачи запроса расчета</w:t>
            </w:r>
          </w:p>
        </w:tc>
        <w:tc>
          <w:tcPr>
            <w:tcW w:w="675" w:type="pct"/>
            <w:tcBorders>
              <w:left w:val="single" w:sz="4" w:space="0" w:color="auto"/>
              <w:right w:val="single" w:sz="4" w:space="0" w:color="auto"/>
            </w:tcBorders>
          </w:tcPr>
          <w:p w:rsidR="008A77A8" w:rsidRPr="00675315" w:rsidRDefault="008A77A8" w:rsidP="00153D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5315">
              <w:rPr>
                <w:rFonts w:ascii="Times New Roman" w:hAnsi="Times New Roman" w:cs="Times New Roman"/>
                <w:sz w:val="18"/>
                <w:szCs w:val="18"/>
              </w:rPr>
              <w:t>п.3</w:t>
            </w:r>
            <w:r w:rsidR="00153DDB" w:rsidRPr="0067531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675315">
              <w:rPr>
                <w:rFonts w:ascii="Times New Roman" w:hAnsi="Times New Roman" w:cs="Times New Roman"/>
                <w:sz w:val="18"/>
                <w:szCs w:val="18"/>
              </w:rPr>
              <w:t>. Правил технологического присоединения.</w:t>
            </w:r>
          </w:p>
        </w:tc>
      </w:tr>
      <w:tr w:rsidR="008A77A8" w:rsidRPr="006B1238" w:rsidTr="00675315">
        <w:trPr>
          <w:trHeight w:val="650"/>
        </w:trPr>
        <w:tc>
          <w:tcPr>
            <w:tcW w:w="3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7A8" w:rsidRDefault="008A77A8" w:rsidP="00500E6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7A8" w:rsidRDefault="008A77A8" w:rsidP="009D3D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7A8" w:rsidRPr="00675315" w:rsidRDefault="00153DDB" w:rsidP="008A77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5315">
              <w:rPr>
                <w:rFonts w:ascii="Times New Roman" w:hAnsi="Times New Roman" w:cs="Times New Roman"/>
                <w:sz w:val="18"/>
                <w:szCs w:val="18"/>
              </w:rPr>
              <w:t>Оплата заявителем услуг за предоставление информации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7A8" w:rsidRPr="00675315" w:rsidRDefault="008A77A8" w:rsidP="008A77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7A8" w:rsidRPr="00675315" w:rsidRDefault="008A77A8" w:rsidP="008A77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7A8" w:rsidRPr="00675315" w:rsidRDefault="00153DDB" w:rsidP="008A77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5315">
              <w:rPr>
                <w:rFonts w:ascii="Times New Roman" w:hAnsi="Times New Roman" w:cs="Times New Roman"/>
                <w:sz w:val="18"/>
                <w:szCs w:val="18"/>
              </w:rPr>
              <w:t>Не более 550 рублей по запросу расчета</w:t>
            </w:r>
          </w:p>
        </w:tc>
        <w:tc>
          <w:tcPr>
            <w:tcW w:w="6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7A8" w:rsidRPr="00675315" w:rsidRDefault="00153DDB" w:rsidP="008A4E9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5315">
              <w:rPr>
                <w:rFonts w:ascii="Times New Roman" w:hAnsi="Times New Roman" w:cs="Times New Roman"/>
                <w:sz w:val="18"/>
                <w:szCs w:val="18"/>
              </w:rPr>
              <w:t>п.36. Правил технологического присоединения.</w:t>
            </w:r>
          </w:p>
        </w:tc>
      </w:tr>
    </w:tbl>
    <w:p w:rsidR="005356EA" w:rsidRDefault="00042283" w:rsidP="00553BAC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  <w:r w:rsidRPr="00042283">
        <w:rPr>
          <w:rFonts w:ascii="Times New Roman" w:hAnsi="Times New Roman" w:cs="Times New Roman"/>
          <w:b/>
          <w:sz w:val="24"/>
          <w:szCs w:val="24"/>
        </w:rPr>
        <w:t>КОНТАКТНАЯ ИНФОРМАЦИЯ</w:t>
      </w:r>
      <w:r w:rsidRPr="00042283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042283" w:rsidRPr="00042283" w:rsidRDefault="00042283" w:rsidP="00553BAC">
      <w:pPr>
        <w:rPr>
          <w:rFonts w:ascii="Times New Roman" w:hAnsi="Times New Roman" w:cs="Times New Roman"/>
          <w:sz w:val="18"/>
          <w:szCs w:val="18"/>
        </w:rPr>
      </w:pPr>
      <w:r w:rsidRPr="00042283">
        <w:rPr>
          <w:rFonts w:ascii="Times New Roman" w:hAnsi="Times New Roman" w:cs="Times New Roman"/>
          <w:sz w:val="18"/>
          <w:szCs w:val="18"/>
        </w:rPr>
        <w:t>Контактный телефон Сервисного центра</w:t>
      </w:r>
      <w:r w:rsidRPr="00042283">
        <w:rPr>
          <w:rFonts w:ascii="Times New Roman" w:hAnsi="Times New Roman" w:cs="Times New Roman"/>
          <w:sz w:val="18"/>
          <w:szCs w:val="18"/>
          <w:lang w:val="en-US"/>
        </w:rPr>
        <w:t>:</w:t>
      </w:r>
      <w:r w:rsidRPr="00042283">
        <w:rPr>
          <w:rFonts w:ascii="Times New Roman" w:hAnsi="Times New Roman" w:cs="Times New Roman"/>
          <w:sz w:val="18"/>
          <w:szCs w:val="18"/>
        </w:rPr>
        <w:t xml:space="preserve"> 8 (3953) 41-51-32.</w:t>
      </w:r>
    </w:p>
    <w:sectPr w:rsidR="00042283" w:rsidRPr="00042283" w:rsidSect="00CF1210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370D94"/>
    <w:multiLevelType w:val="hybridMultilevel"/>
    <w:tmpl w:val="91C01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C8042A"/>
    <w:rsid w:val="000074F5"/>
    <w:rsid w:val="000157C3"/>
    <w:rsid w:val="00015E5B"/>
    <w:rsid w:val="00017A0A"/>
    <w:rsid w:val="00036B7F"/>
    <w:rsid w:val="00042283"/>
    <w:rsid w:val="0005452A"/>
    <w:rsid w:val="0005618C"/>
    <w:rsid w:val="00075F3C"/>
    <w:rsid w:val="00076BE2"/>
    <w:rsid w:val="000859A6"/>
    <w:rsid w:val="00095DDB"/>
    <w:rsid w:val="000B10A5"/>
    <w:rsid w:val="000D055D"/>
    <w:rsid w:val="000E15EB"/>
    <w:rsid w:val="000E3A8A"/>
    <w:rsid w:val="000E5A66"/>
    <w:rsid w:val="000F202D"/>
    <w:rsid w:val="000F630F"/>
    <w:rsid w:val="000F6FA0"/>
    <w:rsid w:val="0012228D"/>
    <w:rsid w:val="001301CF"/>
    <w:rsid w:val="0013640B"/>
    <w:rsid w:val="001428C3"/>
    <w:rsid w:val="00153DDB"/>
    <w:rsid w:val="00155175"/>
    <w:rsid w:val="00161834"/>
    <w:rsid w:val="001768ED"/>
    <w:rsid w:val="0017742D"/>
    <w:rsid w:val="00184D3D"/>
    <w:rsid w:val="0018679D"/>
    <w:rsid w:val="001C68AB"/>
    <w:rsid w:val="001D0655"/>
    <w:rsid w:val="001D4C14"/>
    <w:rsid w:val="001E781D"/>
    <w:rsid w:val="001F0B8F"/>
    <w:rsid w:val="0020652D"/>
    <w:rsid w:val="00211424"/>
    <w:rsid w:val="0022055E"/>
    <w:rsid w:val="002448C9"/>
    <w:rsid w:val="002478AA"/>
    <w:rsid w:val="0025072E"/>
    <w:rsid w:val="002706B0"/>
    <w:rsid w:val="00295DC5"/>
    <w:rsid w:val="00297AD3"/>
    <w:rsid w:val="002A10DB"/>
    <w:rsid w:val="002A6148"/>
    <w:rsid w:val="002B07F3"/>
    <w:rsid w:val="002B700E"/>
    <w:rsid w:val="002D0FAD"/>
    <w:rsid w:val="002E32AE"/>
    <w:rsid w:val="00317D49"/>
    <w:rsid w:val="00323E31"/>
    <w:rsid w:val="00334222"/>
    <w:rsid w:val="00344E57"/>
    <w:rsid w:val="003558CF"/>
    <w:rsid w:val="00362FED"/>
    <w:rsid w:val="00363D1F"/>
    <w:rsid w:val="00367012"/>
    <w:rsid w:val="0037171D"/>
    <w:rsid w:val="003834D7"/>
    <w:rsid w:val="003924C3"/>
    <w:rsid w:val="003A0935"/>
    <w:rsid w:val="003C1761"/>
    <w:rsid w:val="003D702F"/>
    <w:rsid w:val="003F07CB"/>
    <w:rsid w:val="003F7837"/>
    <w:rsid w:val="00412F6A"/>
    <w:rsid w:val="0042027E"/>
    <w:rsid w:val="00425710"/>
    <w:rsid w:val="0044422F"/>
    <w:rsid w:val="004452FF"/>
    <w:rsid w:val="00453139"/>
    <w:rsid w:val="0045614C"/>
    <w:rsid w:val="00470477"/>
    <w:rsid w:val="004837C6"/>
    <w:rsid w:val="004B3D6C"/>
    <w:rsid w:val="004C565F"/>
    <w:rsid w:val="004D2472"/>
    <w:rsid w:val="004E196F"/>
    <w:rsid w:val="00500E6C"/>
    <w:rsid w:val="00506BF3"/>
    <w:rsid w:val="00511816"/>
    <w:rsid w:val="005227F3"/>
    <w:rsid w:val="00522F2B"/>
    <w:rsid w:val="0052552C"/>
    <w:rsid w:val="005356EA"/>
    <w:rsid w:val="0055300E"/>
    <w:rsid w:val="00553BAC"/>
    <w:rsid w:val="0057768C"/>
    <w:rsid w:val="005F1494"/>
    <w:rsid w:val="005F3D01"/>
    <w:rsid w:val="00620BAD"/>
    <w:rsid w:val="006261FA"/>
    <w:rsid w:val="00637D26"/>
    <w:rsid w:val="00644EE0"/>
    <w:rsid w:val="006538FF"/>
    <w:rsid w:val="006565EC"/>
    <w:rsid w:val="00670F51"/>
    <w:rsid w:val="00675315"/>
    <w:rsid w:val="00697FBD"/>
    <w:rsid w:val="006A0963"/>
    <w:rsid w:val="006B1238"/>
    <w:rsid w:val="006B279F"/>
    <w:rsid w:val="006F6827"/>
    <w:rsid w:val="007158F2"/>
    <w:rsid w:val="007219FC"/>
    <w:rsid w:val="007329C1"/>
    <w:rsid w:val="00733BE4"/>
    <w:rsid w:val="00747708"/>
    <w:rsid w:val="00752D1D"/>
    <w:rsid w:val="00763D4D"/>
    <w:rsid w:val="0077605A"/>
    <w:rsid w:val="007B2C82"/>
    <w:rsid w:val="007B4030"/>
    <w:rsid w:val="007B5D43"/>
    <w:rsid w:val="007D655A"/>
    <w:rsid w:val="0081433A"/>
    <w:rsid w:val="00817050"/>
    <w:rsid w:val="008260DD"/>
    <w:rsid w:val="00850A8C"/>
    <w:rsid w:val="0085371A"/>
    <w:rsid w:val="00854DE3"/>
    <w:rsid w:val="00863431"/>
    <w:rsid w:val="0087561D"/>
    <w:rsid w:val="00884411"/>
    <w:rsid w:val="00885452"/>
    <w:rsid w:val="00896677"/>
    <w:rsid w:val="008A1FD4"/>
    <w:rsid w:val="008A4E99"/>
    <w:rsid w:val="008A77A8"/>
    <w:rsid w:val="008B1FCC"/>
    <w:rsid w:val="008B28F9"/>
    <w:rsid w:val="008B75A9"/>
    <w:rsid w:val="008C6CBB"/>
    <w:rsid w:val="008E4308"/>
    <w:rsid w:val="008E492D"/>
    <w:rsid w:val="008E4ECC"/>
    <w:rsid w:val="008E5B46"/>
    <w:rsid w:val="008E7DD3"/>
    <w:rsid w:val="008F7A2F"/>
    <w:rsid w:val="0090564D"/>
    <w:rsid w:val="00907291"/>
    <w:rsid w:val="00925574"/>
    <w:rsid w:val="009256F0"/>
    <w:rsid w:val="00943348"/>
    <w:rsid w:val="009450D1"/>
    <w:rsid w:val="009453BB"/>
    <w:rsid w:val="00971C89"/>
    <w:rsid w:val="00981E6B"/>
    <w:rsid w:val="009A4F5F"/>
    <w:rsid w:val="009D3D72"/>
    <w:rsid w:val="009F37C2"/>
    <w:rsid w:val="00A12D9C"/>
    <w:rsid w:val="00A204EE"/>
    <w:rsid w:val="00A22CA4"/>
    <w:rsid w:val="00A32619"/>
    <w:rsid w:val="00A51F44"/>
    <w:rsid w:val="00A72644"/>
    <w:rsid w:val="00A81C89"/>
    <w:rsid w:val="00A85FD4"/>
    <w:rsid w:val="00AA4729"/>
    <w:rsid w:val="00AC4808"/>
    <w:rsid w:val="00AC5141"/>
    <w:rsid w:val="00AC71EA"/>
    <w:rsid w:val="00AD1B57"/>
    <w:rsid w:val="00AF0284"/>
    <w:rsid w:val="00B007A6"/>
    <w:rsid w:val="00B1462C"/>
    <w:rsid w:val="00B42B9E"/>
    <w:rsid w:val="00B42C5F"/>
    <w:rsid w:val="00B433C4"/>
    <w:rsid w:val="00B54F3B"/>
    <w:rsid w:val="00B65620"/>
    <w:rsid w:val="00B72BE1"/>
    <w:rsid w:val="00B849FE"/>
    <w:rsid w:val="00B91C62"/>
    <w:rsid w:val="00BA5E29"/>
    <w:rsid w:val="00BB3F43"/>
    <w:rsid w:val="00BD5E07"/>
    <w:rsid w:val="00C16F46"/>
    <w:rsid w:val="00C21D18"/>
    <w:rsid w:val="00C47E91"/>
    <w:rsid w:val="00C53D74"/>
    <w:rsid w:val="00C76BCA"/>
    <w:rsid w:val="00C8042A"/>
    <w:rsid w:val="00C831FE"/>
    <w:rsid w:val="00C8422F"/>
    <w:rsid w:val="00C92670"/>
    <w:rsid w:val="00CA2584"/>
    <w:rsid w:val="00CB0663"/>
    <w:rsid w:val="00CB58A7"/>
    <w:rsid w:val="00CD2E0B"/>
    <w:rsid w:val="00CD6F96"/>
    <w:rsid w:val="00CF1210"/>
    <w:rsid w:val="00CF2B25"/>
    <w:rsid w:val="00D053F4"/>
    <w:rsid w:val="00D119D3"/>
    <w:rsid w:val="00D153B8"/>
    <w:rsid w:val="00D20269"/>
    <w:rsid w:val="00D30E24"/>
    <w:rsid w:val="00D3524F"/>
    <w:rsid w:val="00D36E64"/>
    <w:rsid w:val="00D42790"/>
    <w:rsid w:val="00D44BD4"/>
    <w:rsid w:val="00D54D8E"/>
    <w:rsid w:val="00D6070D"/>
    <w:rsid w:val="00D67822"/>
    <w:rsid w:val="00D93A10"/>
    <w:rsid w:val="00DA24F6"/>
    <w:rsid w:val="00DA7A2D"/>
    <w:rsid w:val="00DC2106"/>
    <w:rsid w:val="00DD2650"/>
    <w:rsid w:val="00DE402C"/>
    <w:rsid w:val="00DF193F"/>
    <w:rsid w:val="00DF5F91"/>
    <w:rsid w:val="00DF79A8"/>
    <w:rsid w:val="00E0336B"/>
    <w:rsid w:val="00E06163"/>
    <w:rsid w:val="00E10BA4"/>
    <w:rsid w:val="00E22BA2"/>
    <w:rsid w:val="00E2635E"/>
    <w:rsid w:val="00E312A1"/>
    <w:rsid w:val="00E60C2B"/>
    <w:rsid w:val="00E616B7"/>
    <w:rsid w:val="00E620D4"/>
    <w:rsid w:val="00E67F6B"/>
    <w:rsid w:val="00E82E49"/>
    <w:rsid w:val="00EA0E5B"/>
    <w:rsid w:val="00EA3C9C"/>
    <w:rsid w:val="00EA45B4"/>
    <w:rsid w:val="00EA4999"/>
    <w:rsid w:val="00EC1211"/>
    <w:rsid w:val="00EC328E"/>
    <w:rsid w:val="00ED0A09"/>
    <w:rsid w:val="00EF3CC7"/>
    <w:rsid w:val="00EF7989"/>
    <w:rsid w:val="00F3631B"/>
    <w:rsid w:val="00F4423E"/>
    <w:rsid w:val="00F47B4A"/>
    <w:rsid w:val="00F67D9D"/>
    <w:rsid w:val="00F7680A"/>
    <w:rsid w:val="00F8021E"/>
    <w:rsid w:val="00F94327"/>
    <w:rsid w:val="00F962B6"/>
    <w:rsid w:val="00FD4F24"/>
    <w:rsid w:val="00FE220C"/>
    <w:rsid w:val="00FF07BD"/>
    <w:rsid w:val="00FF2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12619F-7D6B-4EC4-B9C6-8473CE129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7A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042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6B123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rsid w:val="006B12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resc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530E2E-7FFF-4B15-90ED-22F1038A0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4</Pages>
  <Words>1320</Words>
  <Characters>7529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8832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Кардаполов Сергей Валерьевич</cp:lastModifiedBy>
  <cp:revision>222</cp:revision>
  <dcterms:created xsi:type="dcterms:W3CDTF">2014-05-13T04:57:00Z</dcterms:created>
  <dcterms:modified xsi:type="dcterms:W3CDTF">2023-02-16T23:42:00Z</dcterms:modified>
</cp:coreProperties>
</file>