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26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</w:t>
      </w:r>
    </w:p>
    <w:p w:rsidR="003D1B84" w:rsidRPr="00950FEE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о наличии объема свободной для технологического присоединения потребителей </w:t>
      </w:r>
      <w:r w:rsidR="001360C8" w:rsidRPr="00950FEE">
        <w:rPr>
          <w:rFonts w:ascii="Times New Roman" w:hAnsi="Times New Roman" w:cs="Times New Roman"/>
          <w:b/>
          <w:bCs/>
          <w:sz w:val="28"/>
          <w:szCs w:val="28"/>
        </w:rPr>
        <w:t>максимальной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мощности </w:t>
      </w:r>
    </w:p>
    <w:p w:rsidR="003E4E4D" w:rsidRDefault="003E4E4D" w:rsidP="003E4E4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0FEE">
        <w:rPr>
          <w:rFonts w:ascii="Times New Roman" w:hAnsi="Times New Roman" w:cs="Times New Roman"/>
          <w:b/>
          <w:bCs/>
          <w:sz w:val="28"/>
          <w:szCs w:val="28"/>
        </w:rPr>
        <w:t>по центрам питания 35</w:t>
      </w:r>
      <w:r w:rsidR="005E2D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50FEE">
        <w:rPr>
          <w:rFonts w:ascii="Times New Roman" w:hAnsi="Times New Roman" w:cs="Times New Roman"/>
          <w:b/>
          <w:bCs/>
          <w:sz w:val="28"/>
          <w:szCs w:val="28"/>
        </w:rPr>
        <w:t>кВ</w:t>
      </w:r>
      <w:proofErr w:type="spellEnd"/>
      <w:r w:rsidRPr="00950FEE">
        <w:rPr>
          <w:rFonts w:ascii="Times New Roman" w:hAnsi="Times New Roman" w:cs="Times New Roman"/>
          <w:b/>
          <w:bCs/>
          <w:sz w:val="28"/>
          <w:szCs w:val="28"/>
        </w:rPr>
        <w:t xml:space="preserve"> и выше, принадлежащим АО 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950FEE">
        <w:rPr>
          <w:rFonts w:ascii="Times New Roman" w:hAnsi="Times New Roman" w:cs="Times New Roman"/>
          <w:b/>
          <w:bCs/>
          <w:sz w:val="28"/>
          <w:szCs w:val="28"/>
        </w:rPr>
        <w:t>БЭСК</w:t>
      </w:r>
      <w:r w:rsidR="00003F3E" w:rsidRPr="00950FE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37FBF" w:rsidRPr="00950FEE" w:rsidRDefault="00637FBF" w:rsidP="003E4E4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F455FB" w:rsidTr="00F740F6">
        <w:trPr>
          <w:tblHeader/>
        </w:trPr>
        <w:tc>
          <w:tcPr>
            <w:tcW w:w="2558" w:type="dxa"/>
            <w:vMerge w:val="restart"/>
            <w:vAlign w:val="center"/>
          </w:tcPr>
          <w:p w:rsidR="00F455FB" w:rsidRPr="00950FEE" w:rsidRDefault="00F455FB" w:rsidP="00003F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F455FB" w:rsidRPr="00950FEE" w:rsidRDefault="00182886" w:rsidP="0018288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Уровень н</w:t>
            </w:r>
            <w:r w:rsidR="00F455FB"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апряжени</w:t>
            </w: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я</w:t>
            </w:r>
          </w:p>
        </w:tc>
        <w:tc>
          <w:tcPr>
            <w:tcW w:w="5118" w:type="dxa"/>
            <w:gridSpan w:val="2"/>
            <w:vAlign w:val="center"/>
          </w:tcPr>
          <w:p w:rsidR="00F455FB" w:rsidRPr="00950FEE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Количество и номинальная мощность трансформаторов </w:t>
            </w:r>
          </w:p>
        </w:tc>
        <w:tc>
          <w:tcPr>
            <w:tcW w:w="2559" w:type="dxa"/>
            <w:vAlign w:val="center"/>
          </w:tcPr>
          <w:p w:rsidR="00F455FB" w:rsidRPr="00950FEE" w:rsidRDefault="00B91DD8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F455FB" w:rsidTr="00F740F6">
        <w:trPr>
          <w:tblHeader/>
        </w:trPr>
        <w:tc>
          <w:tcPr>
            <w:tcW w:w="2558" w:type="dxa"/>
            <w:vMerge/>
          </w:tcPr>
          <w:p w:rsidR="00F455FB" w:rsidRDefault="00F455FB"/>
        </w:tc>
        <w:tc>
          <w:tcPr>
            <w:tcW w:w="2559" w:type="dxa"/>
            <w:vMerge/>
          </w:tcPr>
          <w:p w:rsidR="00F455FB" w:rsidRDefault="00F455FB"/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кВ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224D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F455FB" w:rsidRPr="00AC653C" w:rsidRDefault="00F455FB" w:rsidP="00813DF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МВ</w:t>
            </w:r>
            <w:r w:rsidR="00813DF1" w:rsidRPr="00AC65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</w:p>
        </w:tc>
      </w:tr>
      <w:tr w:rsidR="00F455FB" w:rsidTr="00B44B0E">
        <w:tc>
          <w:tcPr>
            <w:tcW w:w="2558" w:type="dxa"/>
            <w:vMerge w:val="restart"/>
          </w:tcPr>
          <w:p w:rsidR="00F455FB" w:rsidRPr="00D9202D" w:rsidRDefault="00F455FB" w:rsidP="00F455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РЭС-1 </w:t>
            </w:r>
          </w:p>
          <w:p w:rsidR="001B72E3" w:rsidRPr="00D9202D" w:rsidRDefault="00F455FB" w:rsidP="009065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(Иркут</w:t>
            </w:r>
            <w:r w:rsidR="0090654E" w:rsidRPr="00D9202D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</w:p>
          <w:p w:rsidR="00F455FB" w:rsidRPr="00D9202D" w:rsidRDefault="00F455FB" w:rsidP="001B7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hAnsi="Times New Roman" w:cs="Times New Roman"/>
                <w:sz w:val="20"/>
                <w:szCs w:val="20"/>
              </w:rPr>
              <w:t>гор. Братск, Центральный район, Братский район)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АЛПБ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6734CF" w:rsidP="006734C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Порожская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Дачная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12160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840F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1216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564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Солнечная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110/10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9A0F8C" w:rsidP="00191F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F455FB" w:rsidTr="00B44B0E">
        <w:tc>
          <w:tcPr>
            <w:tcW w:w="2558" w:type="dxa"/>
            <w:vMerge/>
          </w:tcPr>
          <w:p w:rsidR="00F455FB" w:rsidRPr="00D9202D" w:rsidRDefault="00F455F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3E4E4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Кургат</w:t>
            </w:r>
            <w:proofErr w:type="spellEnd"/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F455FB" w:rsidRPr="00D9202D" w:rsidRDefault="00E05B9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9" w:type="dxa"/>
            <w:vMerge w:val="restart"/>
            <w:vAlign w:val="center"/>
          </w:tcPr>
          <w:p w:rsidR="00F455FB" w:rsidRPr="00D9202D" w:rsidRDefault="00F455FB" w:rsidP="007C484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C484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</w:t>
            </w:r>
          </w:p>
        </w:tc>
      </w:tr>
      <w:tr w:rsidR="00F455FB" w:rsidTr="00B44B0E">
        <w:tc>
          <w:tcPr>
            <w:tcW w:w="2558" w:type="dxa"/>
            <w:vMerge/>
          </w:tcPr>
          <w:p w:rsidR="00F455FB" w:rsidRPr="00950FEE" w:rsidRDefault="00F45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950FEE" w:rsidRDefault="00F455FB" w:rsidP="00224D1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vAlign w:val="center"/>
          </w:tcPr>
          <w:p w:rsidR="00F455FB" w:rsidRPr="00D9202D" w:rsidRDefault="00F455FB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202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F455FB" w:rsidRPr="00D9202D" w:rsidRDefault="00E05B9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bookmarkStart w:id="0" w:name="_GoBack"/>
            <w:bookmarkEnd w:id="0"/>
          </w:p>
        </w:tc>
        <w:tc>
          <w:tcPr>
            <w:tcW w:w="2559" w:type="dxa"/>
            <w:vMerge/>
            <w:vAlign w:val="center"/>
          </w:tcPr>
          <w:p w:rsidR="00F455FB" w:rsidRPr="00D9202D" w:rsidRDefault="00F455FB" w:rsidP="00224D1D">
            <w:pPr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213"/>
        <w:gridCol w:w="2410"/>
        <w:gridCol w:w="3054"/>
      </w:tblGrid>
      <w:tr w:rsidR="004F3264" w:rsidTr="00A82FA7">
        <w:trPr>
          <w:tblHeader/>
        </w:trPr>
        <w:tc>
          <w:tcPr>
            <w:tcW w:w="2558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4623" w:type="dxa"/>
            <w:gridSpan w:val="2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4F3264" w:rsidTr="00A82FA7">
        <w:trPr>
          <w:tblHeader/>
        </w:trPr>
        <w:tc>
          <w:tcPr>
            <w:tcW w:w="2558" w:type="dxa"/>
            <w:vMerge/>
          </w:tcPr>
          <w:p w:rsidR="004F3264" w:rsidRPr="00950FEE" w:rsidRDefault="004F3264" w:rsidP="009201B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4F3264" w:rsidRPr="00950FEE" w:rsidRDefault="004F3264" w:rsidP="009201B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213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410" w:type="dxa"/>
            <w:vAlign w:val="center"/>
          </w:tcPr>
          <w:p w:rsidR="004F3264" w:rsidRPr="00950FEE" w:rsidRDefault="004F3264" w:rsidP="00224D1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3054" w:type="dxa"/>
            <w:vAlign w:val="center"/>
          </w:tcPr>
          <w:p w:rsidR="004F3264" w:rsidRPr="00950FEE" w:rsidRDefault="004F3264" w:rsidP="0032584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9201B2" w:rsidTr="00A82FA7">
        <w:trPr>
          <w:tblHeader/>
        </w:trPr>
        <w:tc>
          <w:tcPr>
            <w:tcW w:w="2558" w:type="dxa"/>
            <w:vMerge w:val="restart"/>
          </w:tcPr>
          <w:p w:rsidR="009201B2" w:rsidRPr="00950FEE" w:rsidRDefault="009201B2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br w:type="column"/>
              <w:t xml:space="preserve">РЭС-2 </w:t>
            </w:r>
          </w:p>
          <w:p w:rsidR="009201B2" w:rsidRPr="00950FEE" w:rsidRDefault="0090654E" w:rsidP="00920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(Ирку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spellStart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>Падунский</w:t>
            </w:r>
            <w:proofErr w:type="spellEnd"/>
            <w:r w:rsidR="009201B2" w:rsidRPr="00950FEE">
              <w:rPr>
                <w:rFonts w:ascii="Times New Roman" w:hAnsi="Times New Roman" w:cs="Times New Roman"/>
                <w:sz w:val="20"/>
                <w:szCs w:val="20"/>
              </w:rPr>
              <w:t xml:space="preserve"> и Правобережный округа гор. Братска, Братский район и Нижнеилимский район)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4C4724" w:rsidP="003258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Мелькомбинат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5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EA0F2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Надежда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Align w:val="center"/>
          </w:tcPr>
          <w:p w:rsidR="00367BF0" w:rsidRPr="00950FEE" w:rsidRDefault="004C4724" w:rsidP="006E5F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Шумилово</w:t>
            </w:r>
            <w:proofErr w:type="spellEnd"/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 w:val="restart"/>
            <w:vAlign w:val="center"/>
          </w:tcPr>
          <w:p w:rsidR="00D502A5" w:rsidRPr="00950FEE" w:rsidRDefault="00EB6CBA" w:rsidP="002D491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2D491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597</w:t>
            </w: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Прибойный</w:t>
            </w: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9C0DC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502A5" w:rsidTr="00A82FA7">
        <w:tc>
          <w:tcPr>
            <w:tcW w:w="2558" w:type="dxa"/>
            <w:vMerge/>
          </w:tcPr>
          <w:p w:rsidR="00D502A5" w:rsidRPr="00950FEE" w:rsidRDefault="00D502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D502A5" w:rsidRPr="00950FEE" w:rsidRDefault="00D502A5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3054" w:type="dxa"/>
            <w:vMerge/>
            <w:vAlign w:val="center"/>
          </w:tcPr>
          <w:p w:rsidR="00D502A5" w:rsidRPr="00950FEE" w:rsidRDefault="00D502A5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Сахарово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B646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6140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B6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Ангарстрой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110/6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9201B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Братская ГЭС</w:t>
            </w: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6/6,3</w:t>
            </w: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9201B2" w:rsidRPr="00950FEE" w:rsidRDefault="006734CF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1,386</w:t>
            </w:r>
          </w:p>
        </w:tc>
      </w:tr>
      <w:tr w:rsidR="009201B2" w:rsidTr="00A82FA7">
        <w:tc>
          <w:tcPr>
            <w:tcW w:w="2558" w:type="dxa"/>
            <w:vMerge/>
          </w:tcPr>
          <w:p w:rsidR="009201B2" w:rsidRPr="00950FEE" w:rsidRDefault="009201B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201B2" w:rsidRPr="00950FEE" w:rsidRDefault="009201B2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9201B2" w:rsidRPr="00950FEE" w:rsidRDefault="009201B2" w:rsidP="00224D1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№ 8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77500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7750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КТП-96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A448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0,021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КТП-97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Зяба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762D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0,08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КТП-111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0,18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4C731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4C73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097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КТП-112 п. 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Мамырь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97244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9724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Бурнинск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C0405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ТП-192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D502A5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0,095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D15D5B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ТП-</w:t>
            </w:r>
            <w:proofErr w:type="spellStart"/>
            <w:r w:rsidR="00367BF0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Соцгородок</w:t>
            </w:r>
            <w:proofErr w:type="spellEnd"/>
          </w:p>
        </w:tc>
        <w:tc>
          <w:tcPr>
            <w:tcW w:w="2559" w:type="dxa"/>
            <w:vAlign w:val="center"/>
          </w:tcPr>
          <w:p w:rsidR="00367BF0" w:rsidRPr="00950FEE" w:rsidRDefault="00367BF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</w:t>
            </w:r>
            <w:r w:rsidR="00D15D5B"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D15D5B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5A6515" w:rsidRPr="00950FEE" w:rsidRDefault="00BB0CF9" w:rsidP="00C61B3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61B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Радищев</w:t>
            </w: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 w:val="restart"/>
            <w:vAlign w:val="center"/>
          </w:tcPr>
          <w:p w:rsidR="00937B70" w:rsidRPr="00950FEE" w:rsidRDefault="006734CF" w:rsidP="00E9092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E909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693</w:t>
            </w:r>
          </w:p>
        </w:tc>
      </w:tr>
      <w:tr w:rsidR="00937B70" w:rsidTr="00A82FA7">
        <w:tc>
          <w:tcPr>
            <w:tcW w:w="2558" w:type="dxa"/>
            <w:vMerge/>
          </w:tcPr>
          <w:p w:rsidR="00937B70" w:rsidRPr="00950FEE" w:rsidRDefault="00937B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937B70" w:rsidRPr="00950FEE" w:rsidRDefault="00937B70" w:rsidP="00D15D5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937B70" w:rsidRPr="00950FEE" w:rsidRDefault="00937B7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3054" w:type="dxa"/>
            <w:vMerge/>
            <w:vAlign w:val="center"/>
          </w:tcPr>
          <w:p w:rsidR="00937B70" w:rsidRPr="00950FEE" w:rsidRDefault="00937B70" w:rsidP="000D238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8C076A" w:rsidTr="00A82FA7">
        <w:tc>
          <w:tcPr>
            <w:tcW w:w="2558" w:type="dxa"/>
            <w:vMerge/>
          </w:tcPr>
          <w:p w:rsidR="008C076A" w:rsidRPr="00950FEE" w:rsidRDefault="008C07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КТП-2 п. Речушка</w:t>
            </w:r>
          </w:p>
        </w:tc>
        <w:tc>
          <w:tcPr>
            <w:tcW w:w="2559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213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8C076A" w:rsidRPr="00950FEE" w:rsidRDefault="008C076A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3054" w:type="dxa"/>
            <w:vAlign w:val="center"/>
          </w:tcPr>
          <w:p w:rsidR="008C076A" w:rsidRPr="00950FEE" w:rsidRDefault="008C076A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67BF0" w:rsidTr="00A82FA7">
        <w:tc>
          <w:tcPr>
            <w:tcW w:w="2558" w:type="dxa"/>
            <w:vMerge/>
          </w:tcPr>
          <w:p w:rsidR="00367BF0" w:rsidRPr="00950FEE" w:rsidRDefault="00367BF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КТП-3 п. Речушка</w:t>
            </w:r>
          </w:p>
        </w:tc>
        <w:tc>
          <w:tcPr>
            <w:tcW w:w="2559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67BF0" w:rsidRPr="00950FEE" w:rsidRDefault="00367BF0" w:rsidP="00224D1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367BF0" w:rsidRPr="00950FEE" w:rsidRDefault="006734CF" w:rsidP="00F5268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0,051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Pr="00950FEE" w:rsidRDefault="00B45260" w:rsidP="00B4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ТП-9 п. Семигорск</w:t>
            </w:r>
          </w:p>
        </w:tc>
        <w:tc>
          <w:tcPr>
            <w:tcW w:w="2559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410" w:type="dxa"/>
          </w:tcPr>
          <w:p w:rsidR="00B45260" w:rsidRPr="00950FEE" w:rsidRDefault="00B45260" w:rsidP="00B452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</w:tcPr>
          <w:p w:rsidR="00B45260" w:rsidRPr="00950FEE" w:rsidRDefault="006734CF" w:rsidP="005732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sz w:val="20"/>
                <w:szCs w:val="20"/>
              </w:rPr>
              <w:t>0,192</w:t>
            </w:r>
          </w:p>
        </w:tc>
      </w:tr>
      <w:tr w:rsidR="00B45260" w:rsidTr="00A82FA7">
        <w:tc>
          <w:tcPr>
            <w:tcW w:w="2558" w:type="dxa"/>
            <w:vMerge/>
          </w:tcPr>
          <w:p w:rsidR="00B45260" w:rsidRDefault="00B45260"/>
        </w:tc>
        <w:tc>
          <w:tcPr>
            <w:tcW w:w="2559" w:type="dxa"/>
            <w:vAlign w:val="center"/>
          </w:tcPr>
          <w:p w:rsidR="00B45260" w:rsidRPr="00950FEE" w:rsidRDefault="00B45260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КТП-5 п. Каймоново</w:t>
            </w:r>
          </w:p>
        </w:tc>
        <w:tc>
          <w:tcPr>
            <w:tcW w:w="2559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B45260" w:rsidRPr="00950FEE" w:rsidRDefault="000E556C" w:rsidP="00B4526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054" w:type="dxa"/>
            <w:vAlign w:val="center"/>
          </w:tcPr>
          <w:p w:rsidR="00B45260" w:rsidRPr="00950FEE" w:rsidRDefault="006734CF" w:rsidP="00E13E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0,079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КТП-1 п. Ручей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27,5/0,4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sz w:val="20"/>
                <w:szCs w:val="20"/>
              </w:rPr>
              <w:t>0,063</w:t>
            </w:r>
          </w:p>
        </w:tc>
        <w:tc>
          <w:tcPr>
            <w:tcW w:w="3054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0,028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Янталь</w:t>
            </w:r>
            <w:r w:rsidR="006F7C32">
              <w:rPr>
                <w:rFonts w:ascii="Times New Roman" w:eastAsia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335A6A" w:rsidTr="00A82FA7">
        <w:tc>
          <w:tcPr>
            <w:tcW w:w="2558" w:type="dxa"/>
            <w:vMerge/>
          </w:tcPr>
          <w:p w:rsidR="00335A6A" w:rsidRDefault="00335A6A" w:rsidP="00335A6A"/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213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410" w:type="dxa"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54" w:type="dxa"/>
            <w:vMerge/>
            <w:vAlign w:val="center"/>
          </w:tcPr>
          <w:p w:rsidR="00335A6A" w:rsidRPr="00950FEE" w:rsidRDefault="00335A6A" w:rsidP="00335A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3531F6" w:rsidRDefault="003531F6">
      <w:r>
        <w:br w:type="page"/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558"/>
        <w:gridCol w:w="2559"/>
        <w:gridCol w:w="2559"/>
        <w:gridCol w:w="2559"/>
        <w:gridCol w:w="2559"/>
        <w:gridCol w:w="2559"/>
      </w:tblGrid>
      <w:tr w:rsidR="00AC653C" w:rsidRPr="008D4114" w:rsidTr="00F570CF">
        <w:trPr>
          <w:jc w:val="center"/>
        </w:trPr>
        <w:tc>
          <w:tcPr>
            <w:tcW w:w="2558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Наименование района электрических сетей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950FEE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Диспетчерское наименование ЦП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Уровень напряжения</w:t>
            </w:r>
          </w:p>
        </w:tc>
        <w:tc>
          <w:tcPr>
            <w:tcW w:w="5118" w:type="dxa"/>
            <w:gridSpan w:val="2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Количество и номинальная мощность трансформаторов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50FE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Объем свободной максимальной мощности для технологического присоединения потребителей на конец отчетного периода, с учетом присоединенных и планируемых присоединений потребителей по заключенным договорам технологического присоединения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кВ</w:t>
            </w:r>
            <w:proofErr w:type="spellEnd"/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количество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МВА</w:t>
            </w:r>
          </w:p>
        </w:tc>
        <w:tc>
          <w:tcPr>
            <w:tcW w:w="2559" w:type="dxa"/>
            <w:vAlign w:val="center"/>
          </w:tcPr>
          <w:p w:rsidR="00AC653C" w:rsidRPr="00F63334" w:rsidRDefault="00AC653C" w:rsidP="00AC653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F6333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МВт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РЭС-3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Чунский район,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п. Чунский, г. Тайшет)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6,3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Пионерский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0,63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Каменск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810AE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810A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Веселый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КТП-Захаровка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д. Захаровка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0,36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383413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КТП-125 ст. </w:t>
            </w:r>
            <w:proofErr w:type="spellStart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Кешево</w:t>
            </w:r>
            <w:proofErr w:type="spellEnd"/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п. Сосновка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1,25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Парчум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27,5/6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9" w:type="dxa"/>
          </w:tcPr>
          <w:p w:rsidR="00AC653C" w:rsidRPr="008D4114" w:rsidRDefault="00AC653C" w:rsidP="005C26B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2E1B47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5C26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Парижская Коммуна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27,5/10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5C26B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</w:t>
            </w:r>
            <w:r w:rsidR="005C2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РЭС-4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(Иркутская область,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Усть-Илимск, Промплощадка УИЛК)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Строительная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18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3,15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№ 13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 w:val="restart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РЭС-Иркутский </w:t>
            </w:r>
          </w:p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(г. Иркутск-2, Ангарский район, п. Мегет)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ИОРТПЦ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 ЗРУ-1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Т-3 ЗРУ-3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Т-4 ЗРУ-4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1,6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Боково</w:t>
            </w:r>
            <w:proofErr w:type="spellEnd"/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35/6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Т-1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Т-2</w:t>
            </w:r>
          </w:p>
        </w:tc>
        <w:tc>
          <w:tcPr>
            <w:tcW w:w="2559" w:type="dxa"/>
          </w:tcPr>
          <w:p w:rsidR="00AC653C" w:rsidRPr="008D4114" w:rsidRDefault="00AC653C" w:rsidP="00AC65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Заводская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35/10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Т-1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 w:val="restart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0,000</w:t>
            </w:r>
          </w:p>
        </w:tc>
      </w:tr>
      <w:tr w:rsidR="00AC653C" w:rsidRPr="008D4114" w:rsidTr="00487DBB">
        <w:trPr>
          <w:jc w:val="center"/>
        </w:trPr>
        <w:tc>
          <w:tcPr>
            <w:tcW w:w="2558" w:type="dxa"/>
            <w:vMerge/>
            <w:vAlign w:val="center"/>
          </w:tcPr>
          <w:p w:rsidR="00AC653C" w:rsidRPr="008D4114" w:rsidRDefault="00AC653C" w:rsidP="00AC65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Т-2</w:t>
            </w:r>
          </w:p>
        </w:tc>
        <w:tc>
          <w:tcPr>
            <w:tcW w:w="2559" w:type="dxa"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4114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559" w:type="dxa"/>
            <w:vMerge/>
            <w:vAlign w:val="center"/>
          </w:tcPr>
          <w:p w:rsidR="00AC653C" w:rsidRPr="008D4114" w:rsidRDefault="00AC653C" w:rsidP="00AC653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C0C9D" w:rsidRPr="008D4114" w:rsidRDefault="00CC0C9D">
      <w:pPr>
        <w:rPr>
          <w:rFonts w:ascii="Times New Roman" w:hAnsi="Times New Roman" w:cs="Times New Roman"/>
          <w:sz w:val="20"/>
          <w:szCs w:val="20"/>
        </w:rPr>
      </w:pPr>
    </w:p>
    <w:sectPr w:rsidR="00CC0C9D" w:rsidRPr="008D4114" w:rsidSect="00950FEE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4E4D"/>
    <w:rsid w:val="00003F3E"/>
    <w:rsid w:val="00017529"/>
    <w:rsid w:val="000309E5"/>
    <w:rsid w:val="00062667"/>
    <w:rsid w:val="000705F2"/>
    <w:rsid w:val="000733F4"/>
    <w:rsid w:val="00091EF5"/>
    <w:rsid w:val="000C0546"/>
    <w:rsid w:val="000D1AA3"/>
    <w:rsid w:val="000D238B"/>
    <w:rsid w:val="000E556C"/>
    <w:rsid w:val="00113344"/>
    <w:rsid w:val="00116697"/>
    <w:rsid w:val="0012160A"/>
    <w:rsid w:val="001360C8"/>
    <w:rsid w:val="00182886"/>
    <w:rsid w:val="00190BFB"/>
    <w:rsid w:val="00191F03"/>
    <w:rsid w:val="001A0BBA"/>
    <w:rsid w:val="001B6AC9"/>
    <w:rsid w:val="001B72E3"/>
    <w:rsid w:val="001D1FE1"/>
    <w:rsid w:val="001D5641"/>
    <w:rsid w:val="001E0E74"/>
    <w:rsid w:val="001F108F"/>
    <w:rsid w:val="001F5CCB"/>
    <w:rsid w:val="00221772"/>
    <w:rsid w:val="00236B96"/>
    <w:rsid w:val="0024129B"/>
    <w:rsid w:val="00273043"/>
    <w:rsid w:val="00274B47"/>
    <w:rsid w:val="002819C9"/>
    <w:rsid w:val="002A2DB1"/>
    <w:rsid w:val="002C096D"/>
    <w:rsid w:val="002D295F"/>
    <w:rsid w:val="002D4912"/>
    <w:rsid w:val="002E1B47"/>
    <w:rsid w:val="002E7E9F"/>
    <w:rsid w:val="002F13A0"/>
    <w:rsid w:val="00301362"/>
    <w:rsid w:val="0031262D"/>
    <w:rsid w:val="00325842"/>
    <w:rsid w:val="00335A6A"/>
    <w:rsid w:val="00343D58"/>
    <w:rsid w:val="003531F6"/>
    <w:rsid w:val="00367BF0"/>
    <w:rsid w:val="00372CE5"/>
    <w:rsid w:val="00383413"/>
    <w:rsid w:val="003A020E"/>
    <w:rsid w:val="003B1487"/>
    <w:rsid w:val="003B6D96"/>
    <w:rsid w:val="003C1E3C"/>
    <w:rsid w:val="003C6B2B"/>
    <w:rsid w:val="003D0E74"/>
    <w:rsid w:val="003D1B84"/>
    <w:rsid w:val="003E31C1"/>
    <w:rsid w:val="003E4E4D"/>
    <w:rsid w:val="00427208"/>
    <w:rsid w:val="004325A7"/>
    <w:rsid w:val="00437174"/>
    <w:rsid w:val="00457594"/>
    <w:rsid w:val="00467936"/>
    <w:rsid w:val="00487DBB"/>
    <w:rsid w:val="00495965"/>
    <w:rsid w:val="004A690E"/>
    <w:rsid w:val="004C4724"/>
    <w:rsid w:val="004C7318"/>
    <w:rsid w:val="004D2AF3"/>
    <w:rsid w:val="004F3264"/>
    <w:rsid w:val="004F5C2D"/>
    <w:rsid w:val="004F604E"/>
    <w:rsid w:val="005154AA"/>
    <w:rsid w:val="00517711"/>
    <w:rsid w:val="00543A62"/>
    <w:rsid w:val="00551D3A"/>
    <w:rsid w:val="005558E6"/>
    <w:rsid w:val="00555F27"/>
    <w:rsid w:val="005610A3"/>
    <w:rsid w:val="005676A3"/>
    <w:rsid w:val="005732E2"/>
    <w:rsid w:val="0058096C"/>
    <w:rsid w:val="005A1CB2"/>
    <w:rsid w:val="005A3DAE"/>
    <w:rsid w:val="005A3FC9"/>
    <w:rsid w:val="005A5D96"/>
    <w:rsid w:val="005A6515"/>
    <w:rsid w:val="005B05B3"/>
    <w:rsid w:val="005B3512"/>
    <w:rsid w:val="005C26B3"/>
    <w:rsid w:val="005C4353"/>
    <w:rsid w:val="005D084B"/>
    <w:rsid w:val="005E2D9C"/>
    <w:rsid w:val="005E6728"/>
    <w:rsid w:val="005E6AE9"/>
    <w:rsid w:val="005F0393"/>
    <w:rsid w:val="006108DD"/>
    <w:rsid w:val="00613F5F"/>
    <w:rsid w:val="00614078"/>
    <w:rsid w:val="0062714A"/>
    <w:rsid w:val="00637FBF"/>
    <w:rsid w:val="00640620"/>
    <w:rsid w:val="006574CF"/>
    <w:rsid w:val="00666192"/>
    <w:rsid w:val="006734CF"/>
    <w:rsid w:val="006762C1"/>
    <w:rsid w:val="006A160D"/>
    <w:rsid w:val="006C0390"/>
    <w:rsid w:val="006E5F8B"/>
    <w:rsid w:val="006F7C32"/>
    <w:rsid w:val="007410C5"/>
    <w:rsid w:val="0076186F"/>
    <w:rsid w:val="00762D65"/>
    <w:rsid w:val="00775008"/>
    <w:rsid w:val="00777770"/>
    <w:rsid w:val="00784A57"/>
    <w:rsid w:val="007A448E"/>
    <w:rsid w:val="007B1AF1"/>
    <w:rsid w:val="007C484A"/>
    <w:rsid w:val="007D5653"/>
    <w:rsid w:val="007E1348"/>
    <w:rsid w:val="007E73F0"/>
    <w:rsid w:val="00804D77"/>
    <w:rsid w:val="00810AE2"/>
    <w:rsid w:val="00813DF1"/>
    <w:rsid w:val="00825062"/>
    <w:rsid w:val="00840FC7"/>
    <w:rsid w:val="00847C94"/>
    <w:rsid w:val="00886CEC"/>
    <w:rsid w:val="00895719"/>
    <w:rsid w:val="008A6BB0"/>
    <w:rsid w:val="008B7537"/>
    <w:rsid w:val="008C076A"/>
    <w:rsid w:val="008D18C3"/>
    <w:rsid w:val="008D4114"/>
    <w:rsid w:val="008E4D2A"/>
    <w:rsid w:val="0090654E"/>
    <w:rsid w:val="00911EC3"/>
    <w:rsid w:val="00914C53"/>
    <w:rsid w:val="009201B2"/>
    <w:rsid w:val="0093621F"/>
    <w:rsid w:val="00937B70"/>
    <w:rsid w:val="0095026D"/>
    <w:rsid w:val="00950FEE"/>
    <w:rsid w:val="00972442"/>
    <w:rsid w:val="009A0F8C"/>
    <w:rsid w:val="009B4FCF"/>
    <w:rsid w:val="009B6468"/>
    <w:rsid w:val="009C0DCB"/>
    <w:rsid w:val="009C6E73"/>
    <w:rsid w:val="009D2AC8"/>
    <w:rsid w:val="00A1479F"/>
    <w:rsid w:val="00A1576C"/>
    <w:rsid w:val="00A16BB2"/>
    <w:rsid w:val="00A2312D"/>
    <w:rsid w:val="00A516EE"/>
    <w:rsid w:val="00A709C3"/>
    <w:rsid w:val="00A732FB"/>
    <w:rsid w:val="00A8232E"/>
    <w:rsid w:val="00A82FA7"/>
    <w:rsid w:val="00AA2827"/>
    <w:rsid w:val="00AB24EA"/>
    <w:rsid w:val="00AB4409"/>
    <w:rsid w:val="00AC653C"/>
    <w:rsid w:val="00B014D5"/>
    <w:rsid w:val="00B14E1E"/>
    <w:rsid w:val="00B2086A"/>
    <w:rsid w:val="00B45260"/>
    <w:rsid w:val="00B573D7"/>
    <w:rsid w:val="00B6244E"/>
    <w:rsid w:val="00B65C69"/>
    <w:rsid w:val="00B77CD9"/>
    <w:rsid w:val="00B91DD8"/>
    <w:rsid w:val="00B9773A"/>
    <w:rsid w:val="00BA0C9E"/>
    <w:rsid w:val="00BB0CF9"/>
    <w:rsid w:val="00BB3DC6"/>
    <w:rsid w:val="00BB6291"/>
    <w:rsid w:val="00BD13E2"/>
    <w:rsid w:val="00C001BB"/>
    <w:rsid w:val="00C0266E"/>
    <w:rsid w:val="00C0405E"/>
    <w:rsid w:val="00C177B3"/>
    <w:rsid w:val="00C33924"/>
    <w:rsid w:val="00C364E7"/>
    <w:rsid w:val="00C51863"/>
    <w:rsid w:val="00C61B3F"/>
    <w:rsid w:val="00C959C5"/>
    <w:rsid w:val="00CB7731"/>
    <w:rsid w:val="00CC0C9D"/>
    <w:rsid w:val="00CD16B1"/>
    <w:rsid w:val="00CD5FD8"/>
    <w:rsid w:val="00CE2554"/>
    <w:rsid w:val="00CF68CA"/>
    <w:rsid w:val="00D13375"/>
    <w:rsid w:val="00D15D5B"/>
    <w:rsid w:val="00D23637"/>
    <w:rsid w:val="00D302BE"/>
    <w:rsid w:val="00D502A5"/>
    <w:rsid w:val="00D6068F"/>
    <w:rsid w:val="00D777CD"/>
    <w:rsid w:val="00D84D86"/>
    <w:rsid w:val="00D9202D"/>
    <w:rsid w:val="00D95596"/>
    <w:rsid w:val="00DA0660"/>
    <w:rsid w:val="00DD1F88"/>
    <w:rsid w:val="00DD5EE4"/>
    <w:rsid w:val="00DF00ED"/>
    <w:rsid w:val="00DF2E31"/>
    <w:rsid w:val="00DF6D7D"/>
    <w:rsid w:val="00E05B9A"/>
    <w:rsid w:val="00E11E11"/>
    <w:rsid w:val="00E13EF4"/>
    <w:rsid w:val="00E33C42"/>
    <w:rsid w:val="00E5286B"/>
    <w:rsid w:val="00E62E58"/>
    <w:rsid w:val="00E635EB"/>
    <w:rsid w:val="00E7335B"/>
    <w:rsid w:val="00E9092B"/>
    <w:rsid w:val="00EA0F26"/>
    <w:rsid w:val="00EA5F14"/>
    <w:rsid w:val="00EA61CD"/>
    <w:rsid w:val="00EB22A5"/>
    <w:rsid w:val="00EB6CBA"/>
    <w:rsid w:val="00F17249"/>
    <w:rsid w:val="00F23E24"/>
    <w:rsid w:val="00F455FB"/>
    <w:rsid w:val="00F5121F"/>
    <w:rsid w:val="00F52688"/>
    <w:rsid w:val="00F63334"/>
    <w:rsid w:val="00F64DC5"/>
    <w:rsid w:val="00F740F6"/>
    <w:rsid w:val="00F90756"/>
    <w:rsid w:val="00FA5FAE"/>
    <w:rsid w:val="00FB34EE"/>
    <w:rsid w:val="00FD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90B70"/>
  <w15:docId w15:val="{AAFE37AA-2988-47A9-98EB-26BE1B451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13851-B9DA-4911-A5AC-6D171D3BC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Кардаполов</dc:creator>
  <cp:keywords/>
  <dc:description/>
  <cp:lastModifiedBy>Кардаполов Сергей Валерьевич</cp:lastModifiedBy>
  <cp:revision>223</cp:revision>
  <dcterms:created xsi:type="dcterms:W3CDTF">2019-08-27T01:22:00Z</dcterms:created>
  <dcterms:modified xsi:type="dcterms:W3CDTF">2026-04-27T02:10:00Z</dcterms:modified>
</cp:coreProperties>
</file>