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71" w:rsidRDefault="00036071" w:rsidP="000360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об объеме недопоставленной в результате аварийных отключений электрической энергии за </w:t>
      </w:r>
      <w:r w:rsidR="00146881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091E5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p w:rsidR="00036071" w:rsidRDefault="00036071" w:rsidP="0003607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4"/>
        <w:gridCol w:w="6108"/>
      </w:tblGrid>
      <w:tr w:rsidR="00036071" w:rsidTr="00036071">
        <w:trPr>
          <w:trHeight w:val="624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1" w:rsidRDefault="00036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квартала</w:t>
            </w:r>
          </w:p>
        </w:tc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1" w:rsidRDefault="00036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Недопоставленная электрическая</w:t>
            </w:r>
          </w:p>
          <w:p w:rsidR="00036071" w:rsidRDefault="00036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энергия,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кВтч</w:t>
            </w:r>
            <w:proofErr w:type="spellEnd"/>
          </w:p>
        </w:tc>
      </w:tr>
      <w:tr w:rsidR="00036071" w:rsidTr="00036071">
        <w:trPr>
          <w:trHeight w:val="51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1" w:rsidRDefault="00146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36071">
              <w:rPr>
                <w:rFonts w:ascii="Times New Roman" w:hAnsi="Times New Roman"/>
                <w:b/>
                <w:sz w:val="24"/>
                <w:szCs w:val="24"/>
              </w:rPr>
              <w:t xml:space="preserve"> квартал</w:t>
            </w:r>
          </w:p>
        </w:tc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71" w:rsidRDefault="00146881" w:rsidP="00EF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148 669</w:t>
            </w:r>
          </w:p>
        </w:tc>
      </w:tr>
    </w:tbl>
    <w:p w:rsidR="007F31A4" w:rsidRDefault="007F31A4"/>
    <w:sectPr w:rsidR="007F3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68"/>
    <w:rsid w:val="00036071"/>
    <w:rsid w:val="0006393D"/>
    <w:rsid w:val="00091E5C"/>
    <w:rsid w:val="000B4D71"/>
    <w:rsid w:val="00146881"/>
    <w:rsid w:val="00185568"/>
    <w:rsid w:val="00272A31"/>
    <w:rsid w:val="003D05F7"/>
    <w:rsid w:val="003D0E8D"/>
    <w:rsid w:val="007F31A4"/>
    <w:rsid w:val="00A337F8"/>
    <w:rsid w:val="00BD28F6"/>
    <w:rsid w:val="00BF091B"/>
    <w:rsid w:val="00D83595"/>
    <w:rsid w:val="00E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8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Роман Валерьевич</dc:creator>
  <cp:lastModifiedBy>Николаев Роман Валерьевич</cp:lastModifiedBy>
  <cp:revision>6</cp:revision>
  <dcterms:created xsi:type="dcterms:W3CDTF">2026-04-16T08:19:00Z</dcterms:created>
  <dcterms:modified xsi:type="dcterms:W3CDTF">2026-07-01T03:10:00Z</dcterms:modified>
</cp:coreProperties>
</file>